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417782" w:rsidRDefault="007D719D">
      <w:r>
        <w:rPr>
          <w:noProof/>
          <w:sz w:val="20"/>
        </w:rPr>
        <mc:AlternateContent>
          <mc:Choice Requires="wps">
            <w:drawing>
              <wp:anchor distT="0" distB="0" distL="114300" distR="114300" simplePos="0" relativeHeight="251656704" behindDoc="0" locked="0" layoutInCell="1" allowOverlap="1">
                <wp:simplePos x="0" y="0"/>
                <wp:positionH relativeFrom="column">
                  <wp:posOffset>-1028700</wp:posOffset>
                </wp:positionH>
                <wp:positionV relativeFrom="paragraph">
                  <wp:posOffset>114300</wp:posOffset>
                </wp:positionV>
                <wp:extent cx="1402715" cy="1205865"/>
                <wp:effectExtent l="0" t="0" r="0" b="3810"/>
                <wp:wrapSquare wrapText="bothSides"/>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2715" cy="12058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73BB" w:rsidRDefault="00B673BB">
                            <w:r>
                              <w:rPr>
                                <w:noProof/>
                              </w:rPr>
                              <w:drawing>
                                <wp:inline distT="0" distB="0" distL="0" distR="0">
                                  <wp:extent cx="1200150" cy="1114425"/>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200150" cy="111442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81pt;margin-top:9pt;width:110.45pt;height:94.9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" stroked="f">
                <v:textbox style="mso-fit-shape-to-text:t">
                  <w:txbxContent>
                    <w:p w:rsidR="00B673BB" w:rsidRDefault="00B673BB">
                      <w:r>
                        <w:rPr>
                          <w:noProof/>
                        </w:rPr>
                        <w:drawing>
                          <wp:inline distT="0" distB="0" distL="0" distR="0">
                            <wp:extent cx="1200150" cy="1114425"/>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200150" cy="1114425"/>
                                    </a:xfrm>
                                    <a:prstGeom prst="rect">
                                      <a:avLst/>
                                    </a:prstGeom>
                                    <a:noFill/>
                                    <a:ln w="9525">
                                      <a:noFill/>
                                      <a:miter lim="800000"/>
                                      <a:headEnd/>
                                      <a:tailEnd/>
                                    </a:ln>
                                  </pic:spPr>
                                </pic:pic>
                              </a:graphicData>
                            </a:graphic>
                          </wp:inline>
                        </w:drawing>
                      </w:r>
                    </w:p>
                  </w:txbxContent>
                </v:textbox>
                <w10:wrap type="square"/>
              </v:shape>
            </w:pict>
          </mc:Fallback>
        </mc:AlternateContent>
      </w:r>
    </w:p>
    <w:p w:rsidR="00417782" w:rsidRPr="00A664B3" w:rsidRDefault="00A664B3" w:rsidP="00A664B3">
      <w:pPr>
        <w:pStyle w:val="Heading2"/>
        <w:jc w:val="center"/>
        <w:rPr>
          <w:sz w:val="32"/>
        </w:rPr>
      </w:pPr>
      <w:r w:rsidRPr="00A664B3">
        <w:rPr>
          <w:sz w:val="32"/>
        </w:rPr>
        <w:t>Spanish III</w:t>
      </w:r>
      <w:r w:rsidR="00B673BB">
        <w:rPr>
          <w:sz w:val="32"/>
        </w:rPr>
        <w:t xml:space="preserve"> Honors</w:t>
      </w:r>
    </w:p>
    <w:p w:rsidR="00A664B3" w:rsidRPr="00A664B3" w:rsidRDefault="00A664B3" w:rsidP="00A664B3">
      <w:pPr>
        <w:jc w:val="center"/>
        <w:rPr>
          <w:b/>
          <w:sz w:val="32"/>
        </w:rPr>
      </w:pPr>
      <w:proofErr w:type="spellStart"/>
      <w:r w:rsidRPr="00A664B3">
        <w:rPr>
          <w:b/>
          <w:sz w:val="32"/>
        </w:rPr>
        <w:t>Señora</w:t>
      </w:r>
      <w:proofErr w:type="spellEnd"/>
      <w:r w:rsidRPr="00A664B3">
        <w:rPr>
          <w:b/>
          <w:sz w:val="32"/>
        </w:rPr>
        <w:t xml:space="preserve"> Cunha</w:t>
      </w:r>
    </w:p>
    <w:p w:rsidR="00A664B3" w:rsidRPr="008C2A21" w:rsidRDefault="00A664B3" w:rsidP="00A664B3">
      <w:pPr>
        <w:jc w:val="center"/>
        <w:rPr>
          <w:b/>
        </w:rPr>
      </w:pPr>
      <w:r>
        <w:rPr>
          <w:b/>
        </w:rPr>
        <w:t>Room Location: B216</w:t>
      </w:r>
    </w:p>
    <w:p w:rsidR="00A664B3" w:rsidRPr="008C2A21" w:rsidRDefault="00A664B3" w:rsidP="00A664B3">
      <w:pPr>
        <w:jc w:val="center"/>
        <w:rPr>
          <w:b/>
        </w:rPr>
      </w:pPr>
      <w:r>
        <w:rPr>
          <w:b/>
        </w:rPr>
        <w:t xml:space="preserve">Phone: </w:t>
      </w:r>
      <w:r w:rsidRPr="00A664B3">
        <w:rPr>
          <w:rFonts w:ascii="Tahoma" w:hAnsi="Tahoma" w:cs="Tahoma"/>
          <w:color w:val="000000"/>
          <w:sz w:val="22"/>
          <w:szCs w:val="20"/>
          <w:shd w:val="clear" w:color="auto" w:fill="FFFFFF"/>
        </w:rPr>
        <w:t>843-881-8200</w:t>
      </w:r>
      <w:r w:rsidRPr="00A664B3">
        <w:rPr>
          <w:rStyle w:val="apple-converted-space"/>
          <w:rFonts w:ascii="Tahoma" w:hAnsi="Tahoma" w:cs="Tahoma"/>
          <w:color w:val="000000"/>
          <w:sz w:val="22"/>
          <w:szCs w:val="20"/>
          <w:shd w:val="clear" w:color="auto" w:fill="FFFFFF"/>
        </w:rPr>
        <w:t> </w:t>
      </w:r>
      <w:r>
        <w:rPr>
          <w:b/>
        </w:rPr>
        <w:t>Ext. 23975</w:t>
      </w:r>
    </w:p>
    <w:p w:rsidR="00A664B3" w:rsidRDefault="00A664B3" w:rsidP="00A664B3">
      <w:pPr>
        <w:jc w:val="center"/>
        <w:rPr>
          <w:b/>
          <w:color w:val="0000FF"/>
        </w:rPr>
      </w:pPr>
      <w:r>
        <w:rPr>
          <w:b/>
        </w:rPr>
        <w:t>E-mail address</w:t>
      </w:r>
      <w:r w:rsidRPr="008C2A21">
        <w:rPr>
          <w:b/>
        </w:rPr>
        <w:t xml:space="preserve">: </w:t>
      </w:r>
      <w:r w:rsidRPr="008A755C">
        <w:rPr>
          <w:b/>
        </w:rPr>
        <w:t>estefania_cunha@charleston.k12.sc.us</w:t>
      </w:r>
    </w:p>
    <w:p w:rsidR="00D744E9" w:rsidRPr="00B673BB" w:rsidRDefault="00B673BB" w:rsidP="00B673BB">
      <w:pPr>
        <w:jc w:val="center"/>
        <w:rPr>
          <w:b/>
        </w:rPr>
      </w:pPr>
      <w:r>
        <w:rPr>
          <w:b/>
        </w:rPr>
        <w:t>W</w:t>
      </w:r>
      <w:r w:rsidR="00A664B3" w:rsidRPr="005866F0">
        <w:rPr>
          <w:b/>
        </w:rPr>
        <w:t>ebsite:</w:t>
      </w:r>
      <w:r w:rsidR="00A664B3">
        <w:rPr>
          <w:b/>
        </w:rPr>
        <w:t xml:space="preserve"> </w:t>
      </w:r>
      <w:r w:rsidR="004E198A" w:rsidRPr="004E198A">
        <w:rPr>
          <w:b/>
        </w:rPr>
        <w:t>http://cunhawando.weebly.com/</w:t>
      </w:r>
    </w:p>
    <w:p w:rsidR="005B3915" w:rsidRDefault="00D744E9" w:rsidP="005B3915">
      <w:pPr>
        <w:pStyle w:val="NormalWeb"/>
        <w:rPr>
          <w:b/>
          <w:bCs/>
          <w:u w:val="single"/>
        </w:rPr>
      </w:pPr>
      <w:r w:rsidRPr="008C2A21">
        <w:rPr>
          <w:b/>
          <w:bCs/>
          <w:u w:val="single"/>
        </w:rPr>
        <w:t>Course description/objectives:</w:t>
      </w:r>
    </w:p>
    <w:p w:rsidR="00B673BB" w:rsidRPr="00B673BB" w:rsidRDefault="00B673BB" w:rsidP="00B673BB">
      <w:pPr>
        <w:pStyle w:val="NormalWeb"/>
        <w:spacing w:before="0" w:beforeAutospacing="0" w:after="0" w:afterAutospacing="0"/>
        <w:rPr>
          <w:sz w:val="22"/>
          <w:szCs w:val="20"/>
        </w:rPr>
      </w:pPr>
      <w:r w:rsidRPr="00B673BB">
        <w:rPr>
          <w:sz w:val="22"/>
          <w:szCs w:val="20"/>
        </w:rPr>
        <w:t xml:space="preserve">The </w:t>
      </w:r>
      <w:r w:rsidRPr="00B673BB">
        <w:rPr>
          <w:b/>
          <w:sz w:val="22"/>
          <w:szCs w:val="20"/>
        </w:rPr>
        <w:t>World Language standards</w:t>
      </w:r>
      <w:r w:rsidRPr="00B673BB">
        <w:rPr>
          <w:sz w:val="22"/>
          <w:szCs w:val="20"/>
        </w:rPr>
        <w:t xml:space="preserve"> addressed throughout our program are centered on functional, thematic units.  Daily language objectives are written as “I can…” statements which clearly show students what they will be able to do with the language at the end of each unit of study.  Students will progress through proficiency levels organized according to what students can do with the language:  </w:t>
      </w:r>
      <w:r w:rsidRPr="00B673BB">
        <w:rPr>
          <w:b/>
          <w:sz w:val="22"/>
          <w:szCs w:val="20"/>
        </w:rPr>
        <w:t>Interpersonal</w:t>
      </w:r>
      <w:r w:rsidRPr="00B673BB">
        <w:rPr>
          <w:sz w:val="22"/>
          <w:szCs w:val="20"/>
        </w:rPr>
        <w:t xml:space="preserve"> written and spoken communication, </w:t>
      </w:r>
      <w:r w:rsidRPr="00B673BB">
        <w:rPr>
          <w:b/>
          <w:sz w:val="22"/>
          <w:szCs w:val="20"/>
        </w:rPr>
        <w:t>Interpretive</w:t>
      </w:r>
      <w:r w:rsidRPr="00B673BB">
        <w:rPr>
          <w:sz w:val="22"/>
          <w:szCs w:val="20"/>
        </w:rPr>
        <w:t xml:space="preserve"> listening and reading, </w:t>
      </w:r>
      <w:r w:rsidRPr="00B673BB">
        <w:rPr>
          <w:b/>
          <w:sz w:val="22"/>
          <w:szCs w:val="20"/>
        </w:rPr>
        <w:t>Presentational</w:t>
      </w:r>
      <w:r w:rsidRPr="00B673BB">
        <w:rPr>
          <w:sz w:val="22"/>
          <w:szCs w:val="20"/>
        </w:rPr>
        <w:t xml:space="preserve"> speaking and writing, and making comparisons and connections to the products, practices and perspectives of other </w:t>
      </w:r>
      <w:r w:rsidRPr="00B673BB">
        <w:rPr>
          <w:b/>
          <w:sz w:val="22"/>
          <w:szCs w:val="20"/>
        </w:rPr>
        <w:t>cultures</w:t>
      </w:r>
      <w:r w:rsidRPr="00B673BB">
        <w:rPr>
          <w:sz w:val="22"/>
          <w:szCs w:val="20"/>
        </w:rPr>
        <w:t xml:space="preserve">. </w:t>
      </w:r>
    </w:p>
    <w:p w:rsidR="00D744E9" w:rsidRPr="00B673BB" w:rsidRDefault="00D744E9" w:rsidP="00D744E9">
      <w:pPr>
        <w:pStyle w:val="NormalWeb"/>
        <w:rPr>
          <w:sz w:val="22"/>
        </w:rPr>
      </w:pPr>
      <w:r w:rsidRPr="00B673BB">
        <w:rPr>
          <w:sz w:val="22"/>
        </w:rPr>
        <w:t>This course is the first part of the intermediate level of language study. The development of language skills will begin using the aural-oral method of instruction. Topics will be based on daily living, needs, desires, and likes.  Emphasis is placed on listening and speaking, simple reading and writing, and cultural studies of Spanish-speaking people.  This course meets daily for one semester and is worth one Carnegie unit. Students will learn, practice and apply the vocabulary and structures needed to communicate on introductory topics in Spanish. </w:t>
      </w:r>
    </w:p>
    <w:p w:rsidR="00D744E9" w:rsidRPr="00B673BB" w:rsidRDefault="00D744E9" w:rsidP="00D744E9">
      <w:pPr>
        <w:pStyle w:val="NormalWeb"/>
        <w:rPr>
          <w:sz w:val="22"/>
        </w:rPr>
      </w:pPr>
      <w:r w:rsidRPr="00B673BB">
        <w:rPr>
          <w:sz w:val="22"/>
        </w:rPr>
        <w:t>The following skills will be used:</w:t>
      </w:r>
    </w:p>
    <w:p w:rsidR="00D744E9" w:rsidRPr="00B673BB" w:rsidRDefault="00D744E9" w:rsidP="00D744E9">
      <w:pPr>
        <w:numPr>
          <w:ilvl w:val="0"/>
          <w:numId w:val="6"/>
        </w:numPr>
        <w:rPr>
          <w:sz w:val="22"/>
        </w:rPr>
      </w:pPr>
      <w:r w:rsidRPr="00B673BB">
        <w:rPr>
          <w:b/>
          <w:sz w:val="22"/>
        </w:rPr>
        <w:t>Writing</w:t>
      </w:r>
      <w:r w:rsidRPr="00B673BB">
        <w:rPr>
          <w:sz w:val="22"/>
        </w:rPr>
        <w:t xml:space="preserve"> skills will be enhanced through much practice.  Students will begin the year with sentences and will progress to small compositions.</w:t>
      </w:r>
    </w:p>
    <w:p w:rsidR="00D744E9" w:rsidRPr="00B673BB" w:rsidRDefault="00D744E9" w:rsidP="00D744E9">
      <w:pPr>
        <w:numPr>
          <w:ilvl w:val="0"/>
          <w:numId w:val="5"/>
        </w:numPr>
        <w:rPr>
          <w:sz w:val="22"/>
        </w:rPr>
      </w:pPr>
      <w:r w:rsidRPr="00B673BB">
        <w:rPr>
          <w:sz w:val="22"/>
        </w:rPr>
        <w:t xml:space="preserve">Since </w:t>
      </w:r>
      <w:r w:rsidRPr="00B673BB">
        <w:rPr>
          <w:b/>
          <w:sz w:val="22"/>
        </w:rPr>
        <w:t>speaking</w:t>
      </w:r>
      <w:r w:rsidRPr="00B673BB">
        <w:rPr>
          <w:sz w:val="22"/>
        </w:rPr>
        <w:t xml:space="preserve"> is of primary importance, students will practice throughout the year, both formally and informally.  A lot of the class will be taught in Spanish.  Students are expected to speak Spanish (both to the teacher and to other students) while in class.</w:t>
      </w:r>
    </w:p>
    <w:p w:rsidR="00D744E9" w:rsidRPr="00B673BB" w:rsidRDefault="00D744E9" w:rsidP="00D744E9">
      <w:pPr>
        <w:numPr>
          <w:ilvl w:val="0"/>
          <w:numId w:val="5"/>
        </w:numPr>
        <w:rPr>
          <w:sz w:val="22"/>
        </w:rPr>
      </w:pPr>
      <w:r w:rsidRPr="00B673BB">
        <w:rPr>
          <w:b/>
          <w:sz w:val="22"/>
        </w:rPr>
        <w:t>Listening</w:t>
      </w:r>
      <w:r w:rsidRPr="00B673BB">
        <w:rPr>
          <w:sz w:val="22"/>
        </w:rPr>
        <w:t xml:space="preserve"> skills will be enhanced through audiotapes of native speakers, videos in Spanish, and of course, listening to Spanish in the classroom.</w:t>
      </w:r>
    </w:p>
    <w:p w:rsidR="00D744E9" w:rsidRPr="00B673BB" w:rsidRDefault="00D744E9" w:rsidP="00D744E9">
      <w:pPr>
        <w:numPr>
          <w:ilvl w:val="0"/>
          <w:numId w:val="5"/>
        </w:numPr>
        <w:rPr>
          <w:sz w:val="22"/>
        </w:rPr>
      </w:pPr>
      <w:r w:rsidRPr="00B673BB">
        <w:rPr>
          <w:b/>
          <w:sz w:val="22"/>
        </w:rPr>
        <w:t>Reading</w:t>
      </w:r>
      <w:r w:rsidRPr="00B673BB">
        <w:rPr>
          <w:sz w:val="22"/>
        </w:rPr>
        <w:t xml:space="preserve"> skills will be advanced through various reading selections in our text.  </w:t>
      </w:r>
    </w:p>
    <w:p w:rsidR="00D744E9" w:rsidRPr="00B673BB" w:rsidRDefault="00D744E9" w:rsidP="00D744E9">
      <w:pPr>
        <w:numPr>
          <w:ilvl w:val="0"/>
          <w:numId w:val="5"/>
        </w:numPr>
        <w:rPr>
          <w:sz w:val="22"/>
        </w:rPr>
      </w:pPr>
      <w:r w:rsidRPr="00B673BB">
        <w:rPr>
          <w:b/>
          <w:sz w:val="22"/>
        </w:rPr>
        <w:t>Culture</w:t>
      </w:r>
      <w:r w:rsidRPr="00B673BB">
        <w:rPr>
          <w:sz w:val="20"/>
          <w:szCs w:val="22"/>
        </w:rPr>
        <w:t xml:space="preserve"> </w:t>
      </w:r>
      <w:r w:rsidRPr="00B673BB">
        <w:rPr>
          <w:sz w:val="22"/>
        </w:rPr>
        <w:t xml:space="preserve">- The students will learn geography, history, and customs related to food, clothing, family life, etiquette, </w:t>
      </w:r>
      <w:proofErr w:type="gramStart"/>
      <w:r w:rsidRPr="00B673BB">
        <w:rPr>
          <w:sz w:val="22"/>
        </w:rPr>
        <w:t>work</w:t>
      </w:r>
      <w:proofErr w:type="gramEnd"/>
      <w:r w:rsidRPr="00B673BB">
        <w:rPr>
          <w:sz w:val="22"/>
        </w:rPr>
        <w:t xml:space="preserve"> and leisure activities of different Spanish countries. </w:t>
      </w:r>
    </w:p>
    <w:p w:rsidR="00D744E9" w:rsidRPr="00B673BB" w:rsidRDefault="00D744E9" w:rsidP="00D744E9">
      <w:pPr>
        <w:pStyle w:val="NormalWeb"/>
        <w:rPr>
          <w:b/>
          <w:bCs/>
          <w:sz w:val="22"/>
          <w:u w:val="single"/>
        </w:rPr>
      </w:pPr>
      <w:r w:rsidRPr="00B673BB">
        <w:rPr>
          <w:b/>
          <w:bCs/>
          <w:sz w:val="22"/>
          <w:u w:val="single"/>
        </w:rPr>
        <w:t xml:space="preserve">Opportunities for help and support: </w:t>
      </w:r>
    </w:p>
    <w:p w:rsidR="00D744E9" w:rsidRPr="00B673BB" w:rsidRDefault="00D744E9" w:rsidP="00D744E9">
      <w:pPr>
        <w:pStyle w:val="NormalWeb"/>
        <w:rPr>
          <w:sz w:val="22"/>
        </w:rPr>
      </w:pPr>
      <w:r w:rsidRPr="00B673BB">
        <w:rPr>
          <w:sz w:val="22"/>
        </w:rPr>
        <w:t>Tuesdays and Thursdays from 7:4</w:t>
      </w:r>
      <w:r w:rsidR="00B673BB" w:rsidRPr="00B673BB">
        <w:rPr>
          <w:sz w:val="22"/>
        </w:rPr>
        <w:t>0</w:t>
      </w:r>
      <w:r w:rsidRPr="00B673BB">
        <w:rPr>
          <w:sz w:val="22"/>
        </w:rPr>
        <w:t xml:space="preserve"> a.m. to 8:20a.m.  Please feel free to stop</w:t>
      </w:r>
      <w:r w:rsidR="00B673BB" w:rsidRPr="00B673BB">
        <w:rPr>
          <w:sz w:val="22"/>
        </w:rPr>
        <w:t xml:space="preserve"> </w:t>
      </w:r>
      <w:proofErr w:type="gramStart"/>
      <w:r w:rsidR="00B673BB" w:rsidRPr="00B673BB">
        <w:rPr>
          <w:sz w:val="22"/>
        </w:rPr>
        <w:t xml:space="preserve">by </w:t>
      </w:r>
      <w:r w:rsidRPr="00B673BB">
        <w:rPr>
          <w:sz w:val="22"/>
        </w:rPr>
        <w:t xml:space="preserve"> and</w:t>
      </w:r>
      <w:proofErr w:type="gramEnd"/>
      <w:r w:rsidRPr="00B673BB">
        <w:rPr>
          <w:sz w:val="22"/>
        </w:rPr>
        <w:t xml:space="preserve"> see me for extra help</w:t>
      </w:r>
      <w:r w:rsidR="00B673BB" w:rsidRPr="00B673BB">
        <w:rPr>
          <w:sz w:val="22"/>
        </w:rPr>
        <w:t xml:space="preserve"> </w:t>
      </w:r>
      <w:r w:rsidRPr="00B673BB">
        <w:rPr>
          <w:sz w:val="22"/>
        </w:rPr>
        <w:t>—</w:t>
      </w:r>
      <w:r w:rsidR="00B673BB" w:rsidRPr="00B673BB">
        <w:rPr>
          <w:sz w:val="22"/>
        </w:rPr>
        <w:t xml:space="preserve"> </w:t>
      </w:r>
      <w:r w:rsidRPr="00B673BB">
        <w:rPr>
          <w:sz w:val="22"/>
        </w:rPr>
        <w:t xml:space="preserve">even if for just a few minutes.  Please check my </w:t>
      </w:r>
      <w:proofErr w:type="gramStart"/>
      <w:r w:rsidRPr="00B673BB">
        <w:rPr>
          <w:sz w:val="22"/>
        </w:rPr>
        <w:t xml:space="preserve">website  </w:t>
      </w:r>
      <w:r w:rsidR="005B3915">
        <w:t>http</w:t>
      </w:r>
      <w:proofErr w:type="gramEnd"/>
      <w:r w:rsidR="005B3915">
        <w:t>://cunhawando.weebly.com</w:t>
      </w:r>
      <w:r w:rsidR="005B3915">
        <w:rPr>
          <w:b/>
        </w:rPr>
        <w:t xml:space="preserve"> </w:t>
      </w:r>
      <w:r w:rsidRPr="00B673BB">
        <w:rPr>
          <w:sz w:val="22"/>
        </w:rPr>
        <w:t>for weekly updates on our class and other helpful links.</w:t>
      </w:r>
    </w:p>
    <w:p w:rsidR="00D744E9" w:rsidRPr="00B673BB" w:rsidRDefault="00D744E9" w:rsidP="00D744E9">
      <w:pPr>
        <w:pStyle w:val="NormalWeb"/>
        <w:rPr>
          <w:sz w:val="22"/>
          <w:u w:val="single"/>
        </w:rPr>
      </w:pPr>
      <w:r w:rsidRPr="00B673BB">
        <w:rPr>
          <w:b/>
          <w:bCs/>
          <w:sz w:val="22"/>
          <w:u w:val="single"/>
        </w:rPr>
        <w:t>Materials required for the course:</w:t>
      </w:r>
    </w:p>
    <w:p w:rsidR="00D744E9" w:rsidRPr="00B673BB" w:rsidRDefault="00B673BB" w:rsidP="00D744E9">
      <w:pPr>
        <w:pStyle w:val="NormalWeb"/>
        <w:rPr>
          <w:sz w:val="22"/>
        </w:rPr>
      </w:pPr>
      <w:r w:rsidRPr="00B673BB">
        <w:rPr>
          <w:sz w:val="22"/>
        </w:rPr>
        <w:t>The</w:t>
      </w:r>
      <w:r w:rsidR="00D744E9" w:rsidRPr="00B673BB">
        <w:rPr>
          <w:sz w:val="22"/>
        </w:rPr>
        <w:t xml:space="preserve"> textbook will </w:t>
      </w:r>
      <w:r w:rsidR="005B3915">
        <w:rPr>
          <w:sz w:val="22"/>
        </w:rPr>
        <w:t xml:space="preserve">only </w:t>
      </w:r>
      <w:r w:rsidR="00D744E9" w:rsidRPr="00B673BB">
        <w:rPr>
          <w:sz w:val="22"/>
        </w:rPr>
        <w:t>serve as a resource for the class, teacher supplements and authentic documents in the target language will be</w:t>
      </w:r>
      <w:r w:rsidRPr="00B673BB">
        <w:rPr>
          <w:sz w:val="22"/>
        </w:rPr>
        <w:t xml:space="preserve"> mainly</w:t>
      </w:r>
      <w:r w:rsidR="00D744E9" w:rsidRPr="00B673BB">
        <w:rPr>
          <w:sz w:val="22"/>
        </w:rPr>
        <w:t xml:space="preserve"> used.</w:t>
      </w:r>
    </w:p>
    <w:p w:rsidR="00D744E9" w:rsidRPr="00B673BB" w:rsidRDefault="00D744E9" w:rsidP="00D744E9">
      <w:pPr>
        <w:pStyle w:val="NormalWeb"/>
        <w:rPr>
          <w:sz w:val="22"/>
        </w:rPr>
      </w:pPr>
      <w:r w:rsidRPr="00B673BB">
        <w:rPr>
          <w:b/>
          <w:sz w:val="22"/>
        </w:rPr>
        <w:lastRenderedPageBreak/>
        <w:t>Supplies:</w:t>
      </w:r>
      <w:r w:rsidRPr="00B673BB">
        <w:rPr>
          <w:sz w:val="22"/>
        </w:rPr>
        <w:t xml:space="preserve">  </w:t>
      </w:r>
    </w:p>
    <w:p w:rsidR="00D744E9" w:rsidRPr="00B673BB" w:rsidRDefault="00D744E9" w:rsidP="00D744E9">
      <w:pPr>
        <w:pStyle w:val="NormalWeb"/>
        <w:numPr>
          <w:ilvl w:val="0"/>
          <w:numId w:val="7"/>
        </w:numPr>
        <w:rPr>
          <w:sz w:val="22"/>
        </w:rPr>
      </w:pPr>
      <w:r w:rsidRPr="00B673BB">
        <w:rPr>
          <w:sz w:val="22"/>
        </w:rPr>
        <w:t>Three-ring binder (1 inch and not spiral or brad) with plenty of loose leaf paper.</w:t>
      </w:r>
    </w:p>
    <w:p w:rsidR="00D744E9" w:rsidRPr="00B673BB" w:rsidRDefault="00D744E9" w:rsidP="00D744E9">
      <w:pPr>
        <w:pStyle w:val="NormalWeb"/>
        <w:numPr>
          <w:ilvl w:val="0"/>
          <w:numId w:val="7"/>
        </w:numPr>
        <w:rPr>
          <w:sz w:val="22"/>
        </w:rPr>
      </w:pPr>
      <w:r w:rsidRPr="00B673BB">
        <w:rPr>
          <w:sz w:val="22"/>
        </w:rPr>
        <w:t>Dividers (at least 4)</w:t>
      </w:r>
    </w:p>
    <w:p w:rsidR="00D744E9" w:rsidRPr="00B673BB" w:rsidRDefault="00D744E9" w:rsidP="00D744E9">
      <w:pPr>
        <w:pStyle w:val="NormalWeb"/>
        <w:numPr>
          <w:ilvl w:val="0"/>
          <w:numId w:val="7"/>
        </w:numPr>
        <w:rPr>
          <w:sz w:val="22"/>
        </w:rPr>
      </w:pPr>
      <w:r w:rsidRPr="00B673BB">
        <w:rPr>
          <w:sz w:val="22"/>
        </w:rPr>
        <w:t>At least two writing utensils (blue or black ink, or pencil)</w:t>
      </w:r>
    </w:p>
    <w:p w:rsidR="00D744E9" w:rsidRPr="00B673BB" w:rsidRDefault="00D744E9" w:rsidP="00D744E9">
      <w:pPr>
        <w:pStyle w:val="NormalWeb"/>
        <w:numPr>
          <w:ilvl w:val="0"/>
          <w:numId w:val="7"/>
        </w:numPr>
        <w:rPr>
          <w:sz w:val="22"/>
        </w:rPr>
      </w:pPr>
      <w:r w:rsidRPr="00B673BB">
        <w:rPr>
          <w:sz w:val="22"/>
        </w:rPr>
        <w:t xml:space="preserve">Index cards for vocabulary practice </w:t>
      </w:r>
    </w:p>
    <w:p w:rsidR="00D744E9" w:rsidRPr="00B673BB" w:rsidRDefault="00D744E9" w:rsidP="00D744E9">
      <w:pPr>
        <w:pStyle w:val="NormalWeb"/>
        <w:numPr>
          <w:ilvl w:val="0"/>
          <w:numId w:val="7"/>
        </w:numPr>
        <w:rPr>
          <w:sz w:val="22"/>
        </w:rPr>
      </w:pPr>
      <w:r w:rsidRPr="00B673BB">
        <w:rPr>
          <w:sz w:val="22"/>
        </w:rPr>
        <w:t>A Spanish-English dictionary is recommended for home use.  Dictionaries are available for classroom use. </w:t>
      </w:r>
    </w:p>
    <w:p w:rsidR="005B3915" w:rsidRDefault="00D744E9" w:rsidP="00D744E9">
      <w:pPr>
        <w:pStyle w:val="NormalWeb"/>
        <w:rPr>
          <w:sz w:val="22"/>
          <w:u w:val="single"/>
        </w:rPr>
      </w:pPr>
      <w:r w:rsidRPr="00B673BB">
        <w:rPr>
          <w:b/>
          <w:bCs/>
          <w:sz w:val="22"/>
          <w:u w:val="single"/>
        </w:rPr>
        <w:t>Course Policies:</w:t>
      </w:r>
    </w:p>
    <w:p w:rsidR="00D744E9" w:rsidRPr="005B3915" w:rsidRDefault="00D744E9" w:rsidP="00D744E9">
      <w:pPr>
        <w:pStyle w:val="NormalWeb"/>
        <w:rPr>
          <w:sz w:val="22"/>
          <w:u w:val="single"/>
        </w:rPr>
      </w:pPr>
      <w:r w:rsidRPr="00B673BB">
        <w:rPr>
          <w:b/>
          <w:bCs/>
          <w:sz w:val="22"/>
        </w:rPr>
        <w:t>Grading:</w:t>
      </w:r>
    </w:p>
    <w:p w:rsidR="00D744E9" w:rsidRPr="00B673BB" w:rsidRDefault="00D744E9" w:rsidP="00D744E9">
      <w:pPr>
        <w:pStyle w:val="NormalWeb"/>
        <w:numPr>
          <w:ilvl w:val="1"/>
          <w:numId w:val="7"/>
        </w:numPr>
        <w:rPr>
          <w:sz w:val="22"/>
        </w:rPr>
      </w:pPr>
      <w:r w:rsidRPr="00B673BB">
        <w:rPr>
          <w:sz w:val="22"/>
        </w:rPr>
        <w:t>Major Tests and Projects:   45% (includes oral and written)</w:t>
      </w:r>
    </w:p>
    <w:p w:rsidR="00D744E9" w:rsidRPr="00B673BB" w:rsidRDefault="00D744E9" w:rsidP="00D744E9">
      <w:pPr>
        <w:pStyle w:val="NormalWeb"/>
        <w:numPr>
          <w:ilvl w:val="1"/>
          <w:numId w:val="7"/>
        </w:numPr>
        <w:rPr>
          <w:sz w:val="22"/>
        </w:rPr>
      </w:pPr>
      <w:r w:rsidRPr="00B673BB">
        <w:rPr>
          <w:sz w:val="22"/>
        </w:rPr>
        <w:t>Quizzes: 35% (includes oral and written)</w:t>
      </w:r>
    </w:p>
    <w:p w:rsidR="005B3915" w:rsidRPr="00D6416B" w:rsidRDefault="00D744E9" w:rsidP="00D6416B">
      <w:pPr>
        <w:pStyle w:val="NormalWeb"/>
        <w:numPr>
          <w:ilvl w:val="1"/>
          <w:numId w:val="7"/>
        </w:numPr>
        <w:rPr>
          <w:sz w:val="22"/>
        </w:rPr>
      </w:pPr>
      <w:r w:rsidRPr="00B673BB">
        <w:rPr>
          <w:sz w:val="22"/>
        </w:rPr>
        <w:t>Homework</w:t>
      </w:r>
      <w:r w:rsidR="00D6416B">
        <w:rPr>
          <w:sz w:val="22"/>
        </w:rPr>
        <w:t>/Classwork:  2</w:t>
      </w:r>
      <w:r w:rsidRPr="00B673BB">
        <w:rPr>
          <w:sz w:val="22"/>
        </w:rPr>
        <w:t xml:space="preserve">0% </w:t>
      </w:r>
    </w:p>
    <w:p w:rsidR="00D5734B" w:rsidRPr="005B3915" w:rsidRDefault="00D5734B" w:rsidP="005B3915">
      <w:pPr>
        <w:pStyle w:val="NormalWeb"/>
        <w:ind w:left="1440"/>
        <w:rPr>
          <w:sz w:val="22"/>
        </w:rPr>
      </w:pPr>
      <w:r w:rsidRPr="005B3915">
        <w:rPr>
          <w:rFonts w:ascii="Times" w:hAnsi="Times"/>
          <w:b/>
          <w:u w:val="single"/>
        </w:rPr>
        <w:t>Classroom Expectations:</w:t>
      </w:r>
    </w:p>
    <w:p w:rsidR="00D5734B" w:rsidRPr="00B673BB" w:rsidRDefault="005B3915" w:rsidP="00D5734B">
      <w:pPr>
        <w:rPr>
          <w:rFonts w:ascii="Times" w:hAnsi="Times"/>
          <w:b/>
          <w:sz w:val="22"/>
        </w:rPr>
      </w:pPr>
      <w:r>
        <w:rPr>
          <w:sz w:val="18"/>
          <w:szCs w:val="20"/>
        </w:rPr>
        <w:t xml:space="preserve">                                   </w:t>
      </w:r>
      <w:r w:rsidR="00A664B3" w:rsidRPr="00B673BB">
        <w:rPr>
          <w:sz w:val="18"/>
          <w:szCs w:val="20"/>
        </w:rPr>
        <w:t xml:space="preserve">Students are expected </w:t>
      </w:r>
      <w:proofErr w:type="gramStart"/>
      <w:r w:rsidR="00A664B3" w:rsidRPr="00B673BB">
        <w:rPr>
          <w:sz w:val="18"/>
          <w:szCs w:val="20"/>
        </w:rPr>
        <w:t>to :</w:t>
      </w:r>
      <w:proofErr w:type="gramEnd"/>
    </w:p>
    <w:p w:rsidR="00D5734B" w:rsidRPr="00B673BB" w:rsidRDefault="00D5734B" w:rsidP="00D5734B">
      <w:pPr>
        <w:numPr>
          <w:ilvl w:val="0"/>
          <w:numId w:val="3"/>
        </w:numPr>
        <w:spacing w:before="100" w:beforeAutospacing="1" w:after="100" w:afterAutospacing="1"/>
        <w:rPr>
          <w:sz w:val="22"/>
        </w:rPr>
      </w:pPr>
      <w:r w:rsidRPr="00B673BB">
        <w:rPr>
          <w:sz w:val="22"/>
        </w:rPr>
        <w:t>Be on time for class every day.</w:t>
      </w:r>
    </w:p>
    <w:p w:rsidR="00D5734B" w:rsidRPr="00B673BB" w:rsidRDefault="00D5734B" w:rsidP="00D5734B">
      <w:pPr>
        <w:numPr>
          <w:ilvl w:val="0"/>
          <w:numId w:val="3"/>
        </w:numPr>
        <w:spacing w:before="100" w:beforeAutospacing="1" w:after="100" w:afterAutospacing="1"/>
        <w:rPr>
          <w:sz w:val="22"/>
        </w:rPr>
      </w:pPr>
      <w:r w:rsidRPr="00B673BB">
        <w:rPr>
          <w:sz w:val="22"/>
        </w:rPr>
        <w:t>Listen when others are talking.</w:t>
      </w:r>
    </w:p>
    <w:p w:rsidR="00D5734B" w:rsidRPr="00B673BB" w:rsidRDefault="00D5734B" w:rsidP="00D5734B">
      <w:pPr>
        <w:numPr>
          <w:ilvl w:val="0"/>
          <w:numId w:val="3"/>
        </w:numPr>
        <w:spacing w:before="100" w:beforeAutospacing="1" w:after="100" w:afterAutospacing="1"/>
        <w:rPr>
          <w:sz w:val="22"/>
        </w:rPr>
      </w:pPr>
      <w:r w:rsidRPr="00B673BB">
        <w:rPr>
          <w:sz w:val="22"/>
        </w:rPr>
        <w:t xml:space="preserve">Respect your classmates, your teacher, and guests.  </w:t>
      </w:r>
    </w:p>
    <w:p w:rsidR="00D5734B" w:rsidRPr="00B673BB" w:rsidRDefault="00D5734B" w:rsidP="00D5734B">
      <w:pPr>
        <w:numPr>
          <w:ilvl w:val="0"/>
          <w:numId w:val="3"/>
        </w:numPr>
        <w:spacing w:before="100" w:beforeAutospacing="1" w:after="100" w:afterAutospacing="1"/>
        <w:rPr>
          <w:sz w:val="22"/>
        </w:rPr>
      </w:pPr>
      <w:r w:rsidRPr="00B673BB">
        <w:rPr>
          <w:sz w:val="22"/>
        </w:rPr>
        <w:t xml:space="preserve">Bring the appropriate class materials </w:t>
      </w:r>
      <w:proofErr w:type="gramStart"/>
      <w:r w:rsidRPr="00B673BB">
        <w:rPr>
          <w:sz w:val="22"/>
        </w:rPr>
        <w:t>and  supplies</w:t>
      </w:r>
      <w:proofErr w:type="gramEnd"/>
      <w:r w:rsidRPr="00B673BB">
        <w:rPr>
          <w:sz w:val="22"/>
        </w:rPr>
        <w:t xml:space="preserve"> daily.</w:t>
      </w:r>
    </w:p>
    <w:p w:rsidR="00A664B3" w:rsidRPr="00B673BB" w:rsidRDefault="00D5734B" w:rsidP="00A664B3">
      <w:pPr>
        <w:numPr>
          <w:ilvl w:val="0"/>
          <w:numId w:val="3"/>
        </w:numPr>
        <w:spacing w:before="100" w:beforeAutospacing="1" w:after="100" w:afterAutospacing="1"/>
        <w:rPr>
          <w:sz w:val="22"/>
        </w:rPr>
      </w:pPr>
      <w:r w:rsidRPr="00B673BB">
        <w:rPr>
          <w:sz w:val="22"/>
        </w:rPr>
        <w:t>Participate in class daily.</w:t>
      </w:r>
    </w:p>
    <w:p w:rsidR="00A664B3" w:rsidRPr="00B673BB" w:rsidRDefault="00A664B3" w:rsidP="00D5734B">
      <w:pPr>
        <w:numPr>
          <w:ilvl w:val="0"/>
          <w:numId w:val="3"/>
        </w:numPr>
        <w:spacing w:before="100" w:beforeAutospacing="1" w:after="100" w:afterAutospacing="1"/>
        <w:rPr>
          <w:sz w:val="22"/>
        </w:rPr>
      </w:pPr>
      <w:r w:rsidRPr="00B673BB">
        <w:rPr>
          <w:sz w:val="22"/>
        </w:rPr>
        <w:t>Follow all classroom procedures as given and follow all WHS policies.</w:t>
      </w:r>
    </w:p>
    <w:p w:rsidR="00D5734B" w:rsidRPr="00B673BB" w:rsidRDefault="00D5734B" w:rsidP="00D744E9">
      <w:pPr>
        <w:spacing w:before="100" w:beforeAutospacing="1" w:after="100" w:afterAutospacing="1"/>
        <w:rPr>
          <w:sz w:val="22"/>
          <w:lang w:val="fr-FR"/>
        </w:rPr>
      </w:pPr>
      <w:r w:rsidRPr="00B673BB">
        <w:rPr>
          <w:b/>
          <w:bCs/>
          <w:sz w:val="20"/>
          <w:u w:val="single"/>
          <w:lang w:val="fr-FR"/>
        </w:rPr>
        <w:t>CONSEQUENCES</w:t>
      </w:r>
      <w:proofErr w:type="gramStart"/>
      <w:r w:rsidRPr="00B673BB">
        <w:rPr>
          <w:b/>
          <w:bCs/>
          <w:sz w:val="20"/>
          <w:u w:val="single"/>
          <w:lang w:val="fr-FR"/>
        </w:rPr>
        <w:t>:</w:t>
      </w:r>
      <w:r w:rsidRPr="00B673BB">
        <w:rPr>
          <w:b/>
          <w:bCs/>
          <w:u w:val="single"/>
          <w:lang w:val="fr-FR"/>
        </w:rPr>
        <w:t xml:space="preserve"> </w:t>
      </w:r>
      <w:r w:rsidRPr="00B673BB">
        <w:rPr>
          <w:lang w:val="fr-FR"/>
        </w:rPr>
        <w:t xml:space="preserve"> </w:t>
      </w:r>
      <w:r w:rsidRPr="00B673BB">
        <w:rPr>
          <w:sz w:val="22"/>
          <w:lang w:val="fr-FR"/>
        </w:rPr>
        <w:t>(</w:t>
      </w:r>
      <w:proofErr w:type="gramEnd"/>
      <w:r w:rsidRPr="00B673BB">
        <w:rPr>
          <w:sz w:val="22"/>
          <w:lang w:val="fr-FR"/>
        </w:rPr>
        <w:t xml:space="preserve">for </w:t>
      </w:r>
      <w:proofErr w:type="spellStart"/>
      <w:r w:rsidRPr="00B673BB">
        <w:rPr>
          <w:sz w:val="22"/>
          <w:lang w:val="fr-FR"/>
        </w:rPr>
        <w:t>tardies</w:t>
      </w:r>
      <w:proofErr w:type="spellEnd"/>
      <w:r w:rsidRPr="00B673BB">
        <w:rPr>
          <w:sz w:val="22"/>
          <w:lang w:val="fr-FR"/>
        </w:rPr>
        <w:t xml:space="preserve">, disruptions, non-compliance, </w:t>
      </w:r>
      <w:proofErr w:type="spellStart"/>
      <w:r w:rsidRPr="00B673BB">
        <w:rPr>
          <w:sz w:val="22"/>
          <w:lang w:val="fr-FR"/>
        </w:rPr>
        <w:t>defiance</w:t>
      </w:r>
      <w:proofErr w:type="spellEnd"/>
      <w:r w:rsidRPr="00B673BB">
        <w:rPr>
          <w:sz w:val="22"/>
          <w:lang w:val="fr-FR"/>
        </w:rPr>
        <w:t>, etc.)</w:t>
      </w:r>
    </w:p>
    <w:p w:rsidR="00D5734B" w:rsidRPr="00B673BB" w:rsidRDefault="00D744E9" w:rsidP="00D5734B">
      <w:pPr>
        <w:tabs>
          <w:tab w:val="left" w:pos="2940"/>
        </w:tabs>
        <w:rPr>
          <w:sz w:val="22"/>
        </w:rPr>
      </w:pPr>
      <w:r w:rsidRPr="00B673BB">
        <w:rPr>
          <w:sz w:val="22"/>
        </w:rPr>
        <w:t>Step 1:  W</w:t>
      </w:r>
      <w:r w:rsidR="00D5734B" w:rsidRPr="00B673BB">
        <w:rPr>
          <w:sz w:val="22"/>
        </w:rPr>
        <w:t>arning</w:t>
      </w:r>
    </w:p>
    <w:p w:rsidR="00D5734B" w:rsidRPr="00B673BB" w:rsidRDefault="00D744E9" w:rsidP="00D5734B">
      <w:pPr>
        <w:tabs>
          <w:tab w:val="left" w:pos="2940"/>
        </w:tabs>
        <w:rPr>
          <w:sz w:val="22"/>
        </w:rPr>
      </w:pPr>
      <w:r w:rsidRPr="00B673BB">
        <w:rPr>
          <w:sz w:val="22"/>
        </w:rPr>
        <w:t>Step 2:  C</w:t>
      </w:r>
      <w:r w:rsidR="00D5734B" w:rsidRPr="00B673BB">
        <w:rPr>
          <w:sz w:val="22"/>
        </w:rPr>
        <w:t>onference with teacher</w:t>
      </w:r>
      <w:r w:rsidRPr="00B673BB">
        <w:rPr>
          <w:sz w:val="22"/>
        </w:rPr>
        <w:t xml:space="preserve"> and a phone call home </w:t>
      </w:r>
    </w:p>
    <w:p w:rsidR="00D5734B" w:rsidRPr="00B673BB" w:rsidRDefault="00D744E9" w:rsidP="00D5734B">
      <w:pPr>
        <w:tabs>
          <w:tab w:val="left" w:pos="2940"/>
        </w:tabs>
        <w:rPr>
          <w:sz w:val="22"/>
        </w:rPr>
      </w:pPr>
      <w:r w:rsidRPr="00B673BB">
        <w:rPr>
          <w:sz w:val="22"/>
        </w:rPr>
        <w:t>Step 3</w:t>
      </w:r>
      <w:r w:rsidR="00D5734B" w:rsidRPr="00B673BB">
        <w:rPr>
          <w:sz w:val="22"/>
        </w:rPr>
        <w:t xml:space="preserve">:  </w:t>
      </w:r>
      <w:r w:rsidRPr="00B673BB">
        <w:rPr>
          <w:sz w:val="22"/>
        </w:rPr>
        <w:t>Detention (30 minutes) and phone call home</w:t>
      </w:r>
    </w:p>
    <w:p w:rsidR="00D5734B" w:rsidRPr="00B673BB" w:rsidRDefault="00D744E9" w:rsidP="00D5734B">
      <w:pPr>
        <w:tabs>
          <w:tab w:val="left" w:pos="2940"/>
        </w:tabs>
        <w:rPr>
          <w:sz w:val="22"/>
        </w:rPr>
      </w:pPr>
      <w:r w:rsidRPr="00B673BB">
        <w:rPr>
          <w:sz w:val="22"/>
        </w:rPr>
        <w:t>Step 4: Administrative Referral</w:t>
      </w:r>
    </w:p>
    <w:p w:rsidR="00D744E9" w:rsidRDefault="00D744E9" w:rsidP="00D5734B">
      <w:pPr>
        <w:rPr>
          <w:sz w:val="22"/>
        </w:rPr>
      </w:pPr>
    </w:p>
    <w:p w:rsidR="009A4FA3" w:rsidRPr="009A4FA3" w:rsidRDefault="009A4FA3" w:rsidP="00D5734B">
      <w:pPr>
        <w:rPr>
          <w:b/>
          <w:sz w:val="32"/>
        </w:rPr>
      </w:pPr>
      <w:r w:rsidRPr="009A4FA3">
        <w:rPr>
          <w:b/>
          <w:color w:val="000000"/>
          <w:szCs w:val="19"/>
        </w:rPr>
        <w:t>Students are expected to follow all school and school district policies</w:t>
      </w:r>
    </w:p>
    <w:p w:rsidR="00D5734B" w:rsidRPr="00B673BB" w:rsidRDefault="00D5734B" w:rsidP="00D5734B">
      <w:pPr>
        <w:rPr>
          <w:sz w:val="22"/>
        </w:rPr>
      </w:pPr>
    </w:p>
    <w:p w:rsidR="00B673BB" w:rsidRDefault="00D5734B" w:rsidP="00B673BB">
      <w:pPr>
        <w:rPr>
          <w:sz w:val="22"/>
        </w:rPr>
      </w:pPr>
      <w:r w:rsidRPr="00B673BB">
        <w:rPr>
          <w:b/>
          <w:sz w:val="22"/>
          <w:u w:val="single"/>
        </w:rPr>
        <w:t>Dishonesty and Plagiarism Policy</w:t>
      </w:r>
      <w:r w:rsidRPr="00B673BB">
        <w:rPr>
          <w:b/>
          <w:sz w:val="22"/>
        </w:rPr>
        <w:t xml:space="preserve">:    </w:t>
      </w:r>
      <w:r w:rsidRPr="00B673BB">
        <w:rPr>
          <w:rStyle w:val="text"/>
          <w:i/>
          <w:sz w:val="22"/>
        </w:rPr>
        <w:t>(Internet Usage and Language Translator</w:t>
      </w:r>
      <w:proofErr w:type="gramStart"/>
      <w:r w:rsidRPr="00B673BB">
        <w:rPr>
          <w:rStyle w:val="text"/>
          <w:i/>
          <w:sz w:val="22"/>
        </w:rPr>
        <w:t>)</w:t>
      </w:r>
      <w:proofErr w:type="gramEnd"/>
      <w:r w:rsidRPr="00B673BB">
        <w:rPr>
          <w:sz w:val="22"/>
        </w:rPr>
        <w:br/>
      </w:r>
      <w:r w:rsidRPr="00B673BB">
        <w:rPr>
          <w:rStyle w:val="text"/>
          <w:sz w:val="22"/>
        </w:rPr>
        <w:t>Copying your work from the internet or from a language translator is a form of cheating...  The purpose of assignments is for you to practice and use the language.  </w:t>
      </w:r>
      <w:r w:rsidRPr="00B673BB">
        <w:rPr>
          <w:sz w:val="22"/>
        </w:rPr>
        <w:br/>
      </w:r>
      <w:r w:rsidRPr="00B673BB">
        <w:rPr>
          <w:rStyle w:val="text"/>
          <w:sz w:val="22"/>
        </w:rPr>
        <w:t xml:space="preserve">You should always express yourself in the simplest form with the language that you have learned in the class and use a dictionary. Cheating on your test or any other assignment will get you an immediate 0. </w:t>
      </w:r>
      <w:r w:rsidRPr="00B673BB">
        <w:rPr>
          <w:rStyle w:val="text"/>
          <w:i/>
          <w:sz w:val="22"/>
        </w:rPr>
        <w:t>ANY COPIED WORK WILL BE GIVEN A 0%.</w:t>
      </w:r>
    </w:p>
    <w:p w:rsidR="007303A1" w:rsidRPr="00B673BB" w:rsidRDefault="007303A1" w:rsidP="00B673BB">
      <w:pPr>
        <w:rPr>
          <w:sz w:val="22"/>
        </w:rPr>
      </w:pPr>
      <w:r w:rsidRPr="00B673BB">
        <w:rPr>
          <w:sz w:val="22"/>
        </w:rPr>
        <w:t>In order to succeed in a foreign language class you MUST take an ACTIVE part in all class activities and pay attention</w:t>
      </w:r>
    </w:p>
    <w:p w:rsidR="005B3915" w:rsidRDefault="005B3915" w:rsidP="00B673BB">
      <w:pPr>
        <w:pStyle w:val="NormalWeb"/>
        <w:spacing w:before="0" w:beforeAutospacing="0" w:after="0" w:afterAutospacing="0"/>
        <w:rPr>
          <w:b/>
          <w:bCs/>
          <w:sz w:val="20"/>
          <w:szCs w:val="20"/>
        </w:rPr>
      </w:pPr>
    </w:p>
    <w:p w:rsidR="005B3915" w:rsidRDefault="005B3915" w:rsidP="00B673BB">
      <w:pPr>
        <w:pStyle w:val="NormalWeb"/>
        <w:spacing w:before="0" w:beforeAutospacing="0" w:after="0" w:afterAutospacing="0"/>
        <w:rPr>
          <w:b/>
          <w:bCs/>
          <w:sz w:val="20"/>
          <w:szCs w:val="20"/>
        </w:rPr>
      </w:pPr>
    </w:p>
    <w:p w:rsidR="00B673BB" w:rsidRPr="00B673BB" w:rsidRDefault="00B673BB" w:rsidP="00B673BB">
      <w:pPr>
        <w:pStyle w:val="NormalWeb"/>
        <w:spacing w:before="0" w:beforeAutospacing="0" w:after="0" w:afterAutospacing="0"/>
        <w:rPr>
          <w:bCs/>
          <w:sz w:val="20"/>
          <w:szCs w:val="20"/>
        </w:rPr>
      </w:pPr>
      <w:r w:rsidRPr="005B3915">
        <w:rPr>
          <w:b/>
          <w:bCs/>
          <w:sz w:val="22"/>
          <w:szCs w:val="20"/>
          <w:u w:val="single"/>
        </w:rPr>
        <w:t>Assignments &amp; Assessments</w:t>
      </w:r>
      <w:r w:rsidRPr="00B673BB">
        <w:rPr>
          <w:bCs/>
          <w:sz w:val="20"/>
          <w:szCs w:val="20"/>
        </w:rPr>
        <w:t>:  Posted in classroom and on web site.  Make sure to check and keep up!</w:t>
      </w:r>
    </w:p>
    <w:p w:rsidR="00B673BB" w:rsidRPr="00B673BB" w:rsidRDefault="00B673BB" w:rsidP="00B673BB">
      <w:pPr>
        <w:pStyle w:val="NormalWeb"/>
        <w:numPr>
          <w:ilvl w:val="0"/>
          <w:numId w:val="9"/>
        </w:numPr>
        <w:spacing w:before="0" w:beforeAutospacing="0" w:after="0" w:afterAutospacing="0"/>
        <w:rPr>
          <w:bCs/>
          <w:i/>
          <w:sz w:val="20"/>
          <w:szCs w:val="20"/>
        </w:rPr>
      </w:pPr>
      <w:r w:rsidRPr="00B673BB">
        <w:rPr>
          <w:b/>
          <w:bCs/>
          <w:sz w:val="20"/>
          <w:szCs w:val="20"/>
        </w:rPr>
        <w:t xml:space="preserve">Homework:  </w:t>
      </w:r>
      <w:r w:rsidRPr="00B673BB">
        <w:rPr>
          <w:bCs/>
          <w:sz w:val="20"/>
          <w:szCs w:val="20"/>
        </w:rPr>
        <w:t xml:space="preserve">You will have homework assignments. Partial credit is possible. Some assignments will be collected and graded.  </w:t>
      </w:r>
    </w:p>
    <w:p w:rsidR="00B673BB" w:rsidRPr="00B673BB" w:rsidRDefault="00B673BB" w:rsidP="00B673BB">
      <w:pPr>
        <w:pStyle w:val="NormalWeb"/>
        <w:numPr>
          <w:ilvl w:val="0"/>
          <w:numId w:val="9"/>
        </w:numPr>
        <w:spacing w:before="0" w:beforeAutospacing="0" w:after="0" w:afterAutospacing="0"/>
        <w:rPr>
          <w:bCs/>
          <w:sz w:val="20"/>
          <w:szCs w:val="20"/>
        </w:rPr>
      </w:pPr>
      <w:r w:rsidRPr="00B673BB">
        <w:rPr>
          <w:b/>
          <w:bCs/>
          <w:sz w:val="18"/>
          <w:szCs w:val="20"/>
        </w:rPr>
        <w:lastRenderedPageBreak/>
        <w:t>Classwork:</w:t>
      </w:r>
      <w:r w:rsidRPr="00B673BB">
        <w:rPr>
          <w:sz w:val="20"/>
        </w:rPr>
        <w:t xml:space="preserve"> Class work grades include short in-class assignments, listening activities, dialogues, etc.  Both homework and class work are graded on a 10-point scale with 10 equal to 100%.  This work will count combined for 20% (10% for each) of the quarter grade.  Please work daily to maintain a solid foundation for overall achievement.</w:t>
      </w:r>
    </w:p>
    <w:p w:rsidR="00B673BB" w:rsidRPr="00B673BB" w:rsidRDefault="00B673BB" w:rsidP="00B673BB">
      <w:pPr>
        <w:pStyle w:val="NormalWeb"/>
        <w:numPr>
          <w:ilvl w:val="0"/>
          <w:numId w:val="9"/>
        </w:numPr>
        <w:spacing w:before="0" w:beforeAutospacing="0" w:after="0" w:afterAutospacing="0"/>
        <w:rPr>
          <w:bCs/>
          <w:sz w:val="20"/>
          <w:szCs w:val="20"/>
        </w:rPr>
      </w:pPr>
      <w:r w:rsidRPr="00B673BB">
        <w:rPr>
          <w:b/>
          <w:sz w:val="22"/>
        </w:rPr>
        <w:t>Quizzes/</w:t>
      </w:r>
      <w:proofErr w:type="gramStart"/>
      <w:r w:rsidRPr="00B673BB">
        <w:rPr>
          <w:b/>
          <w:sz w:val="22"/>
        </w:rPr>
        <w:t xml:space="preserve">Test  </w:t>
      </w:r>
      <w:r w:rsidRPr="00B673BB">
        <w:rPr>
          <w:sz w:val="22"/>
        </w:rPr>
        <w:t>Quizzes</w:t>
      </w:r>
      <w:proofErr w:type="gramEnd"/>
      <w:r w:rsidRPr="00B673BB">
        <w:rPr>
          <w:sz w:val="22"/>
        </w:rPr>
        <w:t xml:space="preserve"> and Tests  assess students’ listening comprehension, language reproduction vocabulary.  Teacher-made quizzes/test will also be used to target specific grammar topics.  Quizzes will count 35% of the quarter grade.</w:t>
      </w:r>
    </w:p>
    <w:p w:rsidR="00B673BB" w:rsidRPr="00B673BB" w:rsidRDefault="00B673BB" w:rsidP="00B673BB">
      <w:pPr>
        <w:pStyle w:val="NormalWeb"/>
        <w:numPr>
          <w:ilvl w:val="0"/>
          <w:numId w:val="9"/>
        </w:numPr>
        <w:spacing w:after="0" w:afterAutospacing="0"/>
        <w:rPr>
          <w:bCs/>
          <w:sz w:val="20"/>
          <w:szCs w:val="20"/>
        </w:rPr>
      </w:pPr>
      <w:r w:rsidRPr="00B673BB">
        <w:rPr>
          <w:b/>
          <w:bCs/>
          <w:sz w:val="20"/>
          <w:szCs w:val="20"/>
        </w:rPr>
        <w:t>Performance-Based Assessments</w:t>
      </w:r>
      <w:r w:rsidRPr="00B673BB">
        <w:rPr>
          <w:bCs/>
          <w:sz w:val="20"/>
          <w:szCs w:val="20"/>
        </w:rPr>
        <w:t xml:space="preserve"> (PBA):  (quiz grades) Assess students on one aspect of  French communication- </w:t>
      </w:r>
    </w:p>
    <w:p w:rsidR="00B673BB" w:rsidRPr="00B673BB" w:rsidRDefault="00B673BB" w:rsidP="00B673BB">
      <w:pPr>
        <w:pStyle w:val="NormalWeb"/>
        <w:numPr>
          <w:ilvl w:val="0"/>
          <w:numId w:val="11"/>
        </w:numPr>
        <w:spacing w:before="0" w:beforeAutospacing="0" w:after="0" w:afterAutospacing="0"/>
        <w:rPr>
          <w:bCs/>
          <w:sz w:val="20"/>
          <w:szCs w:val="20"/>
        </w:rPr>
      </w:pPr>
      <w:r w:rsidRPr="00B673BB">
        <w:rPr>
          <w:b/>
          <w:bCs/>
          <w:sz w:val="20"/>
          <w:szCs w:val="20"/>
        </w:rPr>
        <w:t>Interpretive</w:t>
      </w:r>
      <w:r w:rsidRPr="00B673BB">
        <w:rPr>
          <w:bCs/>
          <w:sz w:val="20"/>
          <w:szCs w:val="20"/>
        </w:rPr>
        <w:t>:  interpret an authentic text or video and answer questions demonstrating comprehension</w:t>
      </w:r>
    </w:p>
    <w:p w:rsidR="00B673BB" w:rsidRPr="00B673BB" w:rsidRDefault="00B673BB" w:rsidP="00B673BB">
      <w:pPr>
        <w:pStyle w:val="NormalWeb"/>
        <w:numPr>
          <w:ilvl w:val="0"/>
          <w:numId w:val="11"/>
        </w:numPr>
        <w:spacing w:after="0" w:afterAutospacing="0"/>
        <w:rPr>
          <w:bCs/>
          <w:sz w:val="20"/>
          <w:szCs w:val="20"/>
        </w:rPr>
      </w:pPr>
      <w:r w:rsidRPr="00B673BB">
        <w:rPr>
          <w:b/>
          <w:bCs/>
          <w:sz w:val="20"/>
          <w:szCs w:val="20"/>
        </w:rPr>
        <w:t>Interpersonal</w:t>
      </w:r>
      <w:r w:rsidRPr="00B673BB">
        <w:rPr>
          <w:bCs/>
          <w:sz w:val="20"/>
          <w:szCs w:val="20"/>
        </w:rPr>
        <w:t>:  engage in authentic conversation with another to accomplish a given task</w:t>
      </w:r>
    </w:p>
    <w:p w:rsidR="00B673BB" w:rsidRPr="00B673BB" w:rsidRDefault="00B673BB" w:rsidP="00B673BB">
      <w:pPr>
        <w:pStyle w:val="NormalWeb"/>
        <w:numPr>
          <w:ilvl w:val="0"/>
          <w:numId w:val="11"/>
        </w:numPr>
        <w:spacing w:before="0" w:beforeAutospacing="0" w:after="0" w:afterAutospacing="0"/>
        <w:rPr>
          <w:bCs/>
          <w:sz w:val="20"/>
          <w:szCs w:val="20"/>
        </w:rPr>
      </w:pPr>
      <w:r w:rsidRPr="00B673BB">
        <w:rPr>
          <w:b/>
          <w:bCs/>
          <w:sz w:val="20"/>
          <w:szCs w:val="20"/>
        </w:rPr>
        <w:t>Presentational</w:t>
      </w:r>
      <w:r w:rsidRPr="00B673BB">
        <w:rPr>
          <w:bCs/>
          <w:sz w:val="20"/>
          <w:szCs w:val="20"/>
        </w:rPr>
        <w:t>:  presentation of prepared communication in either written or spoken form.</w:t>
      </w:r>
    </w:p>
    <w:p w:rsidR="00B673BB" w:rsidRPr="00B673BB" w:rsidRDefault="00B673BB" w:rsidP="00B673BB">
      <w:pPr>
        <w:pStyle w:val="NormalWeb"/>
        <w:numPr>
          <w:ilvl w:val="0"/>
          <w:numId w:val="10"/>
        </w:numPr>
        <w:spacing w:before="0" w:beforeAutospacing="0" w:after="0" w:afterAutospacing="0"/>
        <w:ind w:left="1080"/>
        <w:rPr>
          <w:bCs/>
          <w:sz w:val="20"/>
          <w:szCs w:val="20"/>
        </w:rPr>
      </w:pPr>
      <w:r w:rsidRPr="00B673BB">
        <w:rPr>
          <w:b/>
          <w:bCs/>
          <w:sz w:val="20"/>
          <w:szCs w:val="20"/>
        </w:rPr>
        <w:t xml:space="preserve">Integrated Performance Assessments (IPA): </w:t>
      </w:r>
      <w:r w:rsidRPr="00B673BB">
        <w:rPr>
          <w:bCs/>
          <w:sz w:val="20"/>
          <w:szCs w:val="20"/>
        </w:rPr>
        <w:t>(major grade) A three-part assessment that measures student proficiency on what they can do with language in all three communicative modes.</w:t>
      </w:r>
    </w:p>
    <w:p w:rsidR="00B673BB" w:rsidRPr="00B673BB" w:rsidRDefault="00B673BB" w:rsidP="00B673BB">
      <w:pPr>
        <w:pStyle w:val="NormalWeb"/>
        <w:numPr>
          <w:ilvl w:val="0"/>
          <w:numId w:val="10"/>
        </w:numPr>
        <w:spacing w:before="0" w:beforeAutospacing="0" w:after="0" w:afterAutospacing="0"/>
        <w:ind w:left="1080"/>
        <w:rPr>
          <w:bCs/>
          <w:sz w:val="20"/>
          <w:szCs w:val="20"/>
        </w:rPr>
      </w:pPr>
      <w:r w:rsidRPr="00B673BB">
        <w:rPr>
          <w:b/>
          <w:bCs/>
          <w:sz w:val="20"/>
          <w:szCs w:val="20"/>
        </w:rPr>
        <w:t>Projects –</w:t>
      </w:r>
      <w:r w:rsidRPr="00B673BB">
        <w:rPr>
          <w:bCs/>
          <w:sz w:val="20"/>
          <w:szCs w:val="20"/>
        </w:rPr>
        <w:t xml:space="preserve"> although IPAs will frequently include technology-based components, additional projects will also be assigned as major grades.</w:t>
      </w:r>
    </w:p>
    <w:p w:rsidR="00D5734B" w:rsidRPr="00B673BB" w:rsidRDefault="007303A1" w:rsidP="007303A1">
      <w:pPr>
        <w:pStyle w:val="NormalWeb"/>
        <w:rPr>
          <w:sz w:val="22"/>
        </w:rPr>
      </w:pPr>
      <w:r w:rsidRPr="00B673BB">
        <w:rPr>
          <w:b/>
          <w:sz w:val="22"/>
          <w:u w:val="single"/>
        </w:rPr>
        <w:t xml:space="preserve">Google </w:t>
      </w:r>
      <w:proofErr w:type="gramStart"/>
      <w:r w:rsidR="005B3915">
        <w:rPr>
          <w:b/>
          <w:sz w:val="22"/>
          <w:u w:val="single"/>
        </w:rPr>
        <w:t>V</w:t>
      </w:r>
      <w:r w:rsidRPr="00B673BB">
        <w:rPr>
          <w:b/>
          <w:sz w:val="22"/>
          <w:u w:val="single"/>
        </w:rPr>
        <w:t>oice</w:t>
      </w:r>
      <w:r w:rsidRPr="00B673BB">
        <w:rPr>
          <w:b/>
          <w:sz w:val="22"/>
        </w:rPr>
        <w:t xml:space="preserve">  </w:t>
      </w:r>
      <w:r w:rsidR="00D5734B" w:rsidRPr="00B673BB">
        <w:rPr>
          <w:sz w:val="22"/>
        </w:rPr>
        <w:t>I</w:t>
      </w:r>
      <w:proofErr w:type="gramEnd"/>
      <w:r w:rsidR="00D5734B" w:rsidRPr="00B673BB">
        <w:rPr>
          <w:sz w:val="22"/>
        </w:rPr>
        <w:t xml:space="preserve"> use Google voice</w:t>
      </w:r>
      <w:r w:rsidRPr="00B673BB">
        <w:rPr>
          <w:sz w:val="22"/>
        </w:rPr>
        <w:t xml:space="preserve"> as another form of assessment for language proficiency </w:t>
      </w:r>
      <w:r w:rsidR="00D5734B" w:rsidRPr="00B673BB">
        <w:rPr>
          <w:sz w:val="22"/>
        </w:rPr>
        <w:t xml:space="preserve"> so there wi</w:t>
      </w:r>
      <w:r w:rsidRPr="00B673BB">
        <w:rPr>
          <w:sz w:val="22"/>
        </w:rPr>
        <w:t xml:space="preserve">ll be times that students will </w:t>
      </w:r>
      <w:r w:rsidR="00D5734B" w:rsidRPr="00B673BB">
        <w:rPr>
          <w:sz w:val="22"/>
        </w:rPr>
        <w:t>submit a voicemail in Spanish to my Google voice account as part o</w:t>
      </w:r>
      <w:r w:rsidRPr="00B673BB">
        <w:rPr>
          <w:sz w:val="22"/>
        </w:rPr>
        <w:t>f their homework or project</w:t>
      </w:r>
      <w:r w:rsidR="00A664B3" w:rsidRPr="00B673BB">
        <w:rPr>
          <w:sz w:val="22"/>
        </w:rPr>
        <w:t xml:space="preserve"> grade</w:t>
      </w:r>
      <w:r w:rsidRPr="00B673BB">
        <w:rPr>
          <w:sz w:val="22"/>
        </w:rPr>
        <w:t xml:space="preserve">. </w:t>
      </w:r>
      <w:r w:rsidR="00A664B3" w:rsidRPr="00B673BB">
        <w:rPr>
          <w:sz w:val="22"/>
        </w:rPr>
        <w:t xml:space="preserve">                 </w:t>
      </w:r>
      <w:r w:rsidRPr="00B673BB">
        <w:rPr>
          <w:sz w:val="22"/>
        </w:rPr>
        <w:t>My Google number is 901-7306556</w:t>
      </w:r>
    </w:p>
    <w:p w:rsidR="007303A1" w:rsidRPr="00B673BB" w:rsidRDefault="007303A1" w:rsidP="007303A1">
      <w:pPr>
        <w:pStyle w:val="NormalWeb"/>
        <w:jc w:val="center"/>
        <w:rPr>
          <w:b/>
          <w:sz w:val="28"/>
          <w:szCs w:val="36"/>
          <w:u w:val="single"/>
        </w:rPr>
      </w:pPr>
      <w:r w:rsidRPr="00B673BB">
        <w:rPr>
          <w:b/>
          <w:sz w:val="28"/>
          <w:szCs w:val="36"/>
          <w:u w:val="single"/>
        </w:rPr>
        <w:t>Course Sequence</w:t>
      </w:r>
    </w:p>
    <w:p w:rsidR="005B3915" w:rsidRDefault="007303A1" w:rsidP="005B3915">
      <w:pPr>
        <w:pStyle w:val="NormalWeb"/>
        <w:spacing w:after="0" w:afterAutospacing="0"/>
        <w:rPr>
          <w:i/>
          <w:sz w:val="22"/>
        </w:rPr>
      </w:pPr>
      <w:r w:rsidRPr="00B673BB">
        <w:rPr>
          <w:b/>
          <w:sz w:val="22"/>
          <w:u w:val="single"/>
        </w:rPr>
        <w:t xml:space="preserve">Course Calendar and Schedule:  </w:t>
      </w:r>
      <w:r w:rsidRPr="00B673BB">
        <w:rPr>
          <w:b/>
          <w:sz w:val="22"/>
        </w:rPr>
        <w:t xml:space="preserve"> </w:t>
      </w:r>
      <w:r w:rsidRPr="00B673BB">
        <w:rPr>
          <w:i/>
          <w:sz w:val="22"/>
        </w:rPr>
        <w:t xml:space="preserve">(subject to change based upon students’ needs and     teacher’s supplementation)   </w:t>
      </w:r>
    </w:p>
    <w:p w:rsidR="007303A1" w:rsidRPr="005B3915" w:rsidRDefault="007303A1" w:rsidP="005B3915">
      <w:pPr>
        <w:pStyle w:val="NormalWeb"/>
        <w:numPr>
          <w:ilvl w:val="0"/>
          <w:numId w:val="12"/>
        </w:numPr>
        <w:spacing w:after="0" w:afterAutospacing="0" w:line="360" w:lineRule="auto"/>
        <w:rPr>
          <w:i/>
          <w:sz w:val="22"/>
        </w:rPr>
      </w:pPr>
      <w:r w:rsidRPr="00B673BB">
        <w:rPr>
          <w:sz w:val="22"/>
        </w:rPr>
        <w:t xml:space="preserve">Unit 1: </w:t>
      </w:r>
      <w:proofErr w:type="spellStart"/>
      <w:r w:rsidR="00D6416B">
        <w:rPr>
          <w:sz w:val="22"/>
        </w:rPr>
        <w:t>Mi</w:t>
      </w:r>
      <w:proofErr w:type="spellEnd"/>
      <w:r w:rsidR="00D6416B">
        <w:rPr>
          <w:sz w:val="22"/>
        </w:rPr>
        <w:t xml:space="preserve"> </w:t>
      </w:r>
      <w:proofErr w:type="spellStart"/>
      <w:r w:rsidR="00D6416B">
        <w:rPr>
          <w:sz w:val="22"/>
        </w:rPr>
        <w:t>Cuento</w:t>
      </w:r>
      <w:proofErr w:type="spellEnd"/>
    </w:p>
    <w:p w:rsidR="00B673BB" w:rsidRPr="00B673BB" w:rsidRDefault="007303A1" w:rsidP="005B3915">
      <w:pPr>
        <w:pStyle w:val="NormalWeb"/>
        <w:numPr>
          <w:ilvl w:val="0"/>
          <w:numId w:val="12"/>
        </w:numPr>
        <w:spacing w:after="0" w:afterAutospacing="0" w:line="360" w:lineRule="auto"/>
        <w:rPr>
          <w:sz w:val="22"/>
        </w:rPr>
      </w:pPr>
      <w:r w:rsidRPr="00B673BB">
        <w:rPr>
          <w:sz w:val="22"/>
        </w:rPr>
        <w:t xml:space="preserve">Unit 2: </w:t>
      </w:r>
      <w:proofErr w:type="spellStart"/>
      <w:r w:rsidR="00D6416B">
        <w:rPr>
          <w:sz w:val="22"/>
        </w:rPr>
        <w:t>Mi</w:t>
      </w:r>
      <w:proofErr w:type="spellEnd"/>
      <w:r w:rsidR="00D6416B">
        <w:rPr>
          <w:sz w:val="22"/>
        </w:rPr>
        <w:t xml:space="preserve"> </w:t>
      </w:r>
      <w:proofErr w:type="spellStart"/>
      <w:r w:rsidR="00D6416B">
        <w:rPr>
          <w:sz w:val="22"/>
        </w:rPr>
        <w:t>N</w:t>
      </w:r>
      <w:r w:rsidR="00B673BB" w:rsidRPr="00B673BB">
        <w:rPr>
          <w:sz w:val="22"/>
        </w:rPr>
        <w:t>iñez</w:t>
      </w:r>
      <w:proofErr w:type="spellEnd"/>
      <w:r w:rsidR="00B673BB" w:rsidRPr="00B673BB">
        <w:rPr>
          <w:sz w:val="22"/>
        </w:rPr>
        <w:tab/>
      </w:r>
    </w:p>
    <w:p w:rsidR="007303A1" w:rsidRPr="00B673BB" w:rsidRDefault="007303A1" w:rsidP="005B3915">
      <w:pPr>
        <w:pStyle w:val="NormalWeb"/>
        <w:numPr>
          <w:ilvl w:val="0"/>
          <w:numId w:val="12"/>
        </w:numPr>
        <w:spacing w:after="0" w:afterAutospacing="0" w:line="360" w:lineRule="auto"/>
        <w:rPr>
          <w:sz w:val="22"/>
        </w:rPr>
      </w:pPr>
      <w:r w:rsidRPr="00B673BB">
        <w:rPr>
          <w:sz w:val="22"/>
        </w:rPr>
        <w:t xml:space="preserve">Unit 3: </w:t>
      </w:r>
      <w:r w:rsidR="00B673BB" w:rsidRPr="00B673BB">
        <w:rPr>
          <w:sz w:val="22"/>
        </w:rPr>
        <w:t xml:space="preserve">A </w:t>
      </w:r>
      <w:proofErr w:type="spellStart"/>
      <w:r w:rsidR="00B673BB" w:rsidRPr="00B673BB">
        <w:rPr>
          <w:sz w:val="22"/>
        </w:rPr>
        <w:t>Viajar</w:t>
      </w:r>
      <w:proofErr w:type="spellEnd"/>
    </w:p>
    <w:p w:rsidR="005B3915" w:rsidRDefault="007303A1" w:rsidP="005B3915">
      <w:pPr>
        <w:pStyle w:val="NormalWeb"/>
        <w:numPr>
          <w:ilvl w:val="0"/>
          <w:numId w:val="12"/>
        </w:numPr>
        <w:spacing w:after="0" w:afterAutospacing="0" w:line="360" w:lineRule="auto"/>
        <w:rPr>
          <w:sz w:val="22"/>
        </w:rPr>
      </w:pPr>
      <w:r w:rsidRPr="00B673BB">
        <w:rPr>
          <w:sz w:val="22"/>
        </w:rPr>
        <w:t xml:space="preserve">Unit 4: </w:t>
      </w:r>
      <w:proofErr w:type="spellStart"/>
      <w:r w:rsidR="00D6416B">
        <w:rPr>
          <w:sz w:val="22"/>
        </w:rPr>
        <w:t>Mi</w:t>
      </w:r>
      <w:proofErr w:type="spellEnd"/>
      <w:r w:rsidR="00D6416B">
        <w:rPr>
          <w:sz w:val="22"/>
        </w:rPr>
        <w:t xml:space="preserve"> </w:t>
      </w:r>
      <w:proofErr w:type="spellStart"/>
      <w:r w:rsidR="00D6416B">
        <w:rPr>
          <w:sz w:val="22"/>
        </w:rPr>
        <w:t>Futuro</w:t>
      </w:r>
      <w:proofErr w:type="spellEnd"/>
    </w:p>
    <w:p w:rsidR="005B3915" w:rsidRDefault="007303A1" w:rsidP="005B3915">
      <w:pPr>
        <w:pStyle w:val="NormalWeb"/>
        <w:numPr>
          <w:ilvl w:val="0"/>
          <w:numId w:val="12"/>
        </w:numPr>
        <w:spacing w:after="0" w:afterAutospacing="0" w:line="360" w:lineRule="auto"/>
        <w:rPr>
          <w:sz w:val="22"/>
        </w:rPr>
      </w:pPr>
      <w:r w:rsidRPr="00B673BB">
        <w:rPr>
          <w:sz w:val="22"/>
        </w:rPr>
        <w:t xml:space="preserve">Unit 5: </w:t>
      </w:r>
      <w:proofErr w:type="spellStart"/>
      <w:r w:rsidR="00D6416B" w:rsidRPr="00B673BB">
        <w:rPr>
          <w:sz w:val="22"/>
        </w:rPr>
        <w:t>Cuerpo</w:t>
      </w:r>
      <w:proofErr w:type="spellEnd"/>
      <w:r w:rsidR="00D6416B" w:rsidRPr="00B673BB">
        <w:rPr>
          <w:sz w:val="22"/>
        </w:rPr>
        <w:t xml:space="preserve"> Sano </w:t>
      </w:r>
      <w:proofErr w:type="spellStart"/>
      <w:r w:rsidR="00D6416B" w:rsidRPr="00B673BB">
        <w:rPr>
          <w:sz w:val="22"/>
        </w:rPr>
        <w:t>Mente</w:t>
      </w:r>
      <w:proofErr w:type="spellEnd"/>
      <w:r w:rsidR="00D6416B" w:rsidRPr="00B673BB">
        <w:rPr>
          <w:sz w:val="22"/>
        </w:rPr>
        <w:t xml:space="preserve"> Sana</w:t>
      </w:r>
    </w:p>
    <w:p w:rsidR="005B3915" w:rsidRDefault="005B3915" w:rsidP="005B3915">
      <w:pPr>
        <w:pStyle w:val="NormalWeb"/>
        <w:numPr>
          <w:ilvl w:val="0"/>
          <w:numId w:val="12"/>
        </w:numPr>
        <w:spacing w:after="0" w:afterAutospacing="0"/>
        <w:rPr>
          <w:sz w:val="22"/>
        </w:rPr>
      </w:pPr>
    </w:p>
    <w:p w:rsidR="00D6416B" w:rsidRDefault="00D6416B" w:rsidP="00B673BB">
      <w:pPr>
        <w:pStyle w:val="NormalWeb"/>
        <w:spacing w:before="0" w:beforeAutospacing="0" w:after="0" w:afterAutospacing="0"/>
        <w:rPr>
          <w:b/>
          <w:bCs/>
          <w:sz w:val="22"/>
          <w:szCs w:val="20"/>
        </w:rPr>
      </w:pPr>
    </w:p>
    <w:p w:rsidR="00B673BB" w:rsidRPr="00B673BB" w:rsidRDefault="00B673BB" w:rsidP="00B673BB">
      <w:pPr>
        <w:pStyle w:val="NormalWeb"/>
        <w:spacing w:before="0" w:beforeAutospacing="0" w:after="0" w:afterAutospacing="0"/>
        <w:rPr>
          <w:sz w:val="28"/>
        </w:rPr>
      </w:pPr>
      <w:r w:rsidRPr="00B673BB">
        <w:rPr>
          <w:sz w:val="22"/>
          <w:szCs w:val="20"/>
        </w:rPr>
        <w:t> </w:t>
      </w:r>
    </w:p>
    <w:p w:rsidR="007303A1" w:rsidRPr="00B673BB" w:rsidRDefault="00B673BB" w:rsidP="00B673BB">
      <w:pPr>
        <w:pStyle w:val="NormalWeb"/>
        <w:spacing w:before="0" w:beforeAutospacing="0" w:after="0" w:afterAutospacing="0"/>
        <w:rPr>
          <w:sz w:val="28"/>
        </w:rPr>
      </w:pPr>
      <w:r w:rsidRPr="00B673BB">
        <w:rPr>
          <w:b/>
          <w:bCs/>
          <w:sz w:val="22"/>
          <w:szCs w:val="20"/>
        </w:rPr>
        <w:t>Final Exam</w:t>
      </w:r>
      <w:r w:rsidRPr="00B673BB">
        <w:rPr>
          <w:sz w:val="22"/>
          <w:szCs w:val="20"/>
        </w:rPr>
        <w:t>:  There will be a final, cumulative assessment in this class as well to assess students on all aspects of language.  This exam will count 20% of the semester grade</w:t>
      </w:r>
      <w:r w:rsidRPr="00B673BB">
        <w:rPr>
          <w:b/>
          <w:bCs/>
          <w:sz w:val="22"/>
          <w:szCs w:val="20"/>
        </w:rPr>
        <w:t>.  Seniors with at least a 90 average will be able to exempt this exam. </w:t>
      </w:r>
    </w:p>
    <w:p w:rsidR="00D6416B" w:rsidRDefault="00D6416B" w:rsidP="007303A1">
      <w:pPr>
        <w:pStyle w:val="NormalWeb"/>
        <w:jc w:val="center"/>
        <w:rPr>
          <w:b/>
          <w:bCs/>
          <w:sz w:val="22"/>
          <w:u w:val="single"/>
        </w:rPr>
      </w:pPr>
    </w:p>
    <w:p w:rsidR="007303A1" w:rsidRPr="00B673BB" w:rsidRDefault="007303A1" w:rsidP="007303A1">
      <w:pPr>
        <w:pStyle w:val="NormalWeb"/>
        <w:jc w:val="center"/>
        <w:rPr>
          <w:b/>
          <w:bCs/>
          <w:sz w:val="22"/>
          <w:u w:val="single"/>
        </w:rPr>
      </w:pPr>
    </w:p>
    <w:p w:rsidR="007303A1" w:rsidRPr="00B673BB" w:rsidRDefault="007303A1" w:rsidP="007303A1">
      <w:pPr>
        <w:spacing w:line="360" w:lineRule="auto"/>
        <w:rPr>
          <w:b/>
          <w:bCs/>
          <w:szCs w:val="28"/>
          <w:u w:val="single"/>
        </w:rPr>
      </w:pPr>
    </w:p>
    <w:p w:rsidR="007303A1" w:rsidRPr="00B673BB" w:rsidRDefault="007303A1" w:rsidP="007303A1">
      <w:pPr>
        <w:pStyle w:val="NormalWeb"/>
        <w:rPr>
          <w:szCs w:val="28"/>
        </w:rPr>
      </w:pPr>
      <w:r w:rsidRPr="00B673BB">
        <w:rPr>
          <w:b/>
          <w:bCs/>
          <w:szCs w:val="28"/>
        </w:rPr>
        <w:lastRenderedPageBreak/>
        <w:t xml:space="preserve">I have read and understand the policies and procedures for </w:t>
      </w:r>
      <w:proofErr w:type="spellStart"/>
      <w:r w:rsidRPr="00B673BB">
        <w:rPr>
          <w:b/>
          <w:bCs/>
          <w:szCs w:val="28"/>
        </w:rPr>
        <w:t>Señora</w:t>
      </w:r>
      <w:proofErr w:type="spellEnd"/>
      <w:r w:rsidRPr="00B673BB">
        <w:rPr>
          <w:b/>
          <w:bCs/>
          <w:szCs w:val="28"/>
        </w:rPr>
        <w:t xml:space="preserve"> Cunha’s class and will do my best to be successful and follow them.</w:t>
      </w:r>
    </w:p>
    <w:p w:rsidR="007303A1" w:rsidRPr="00B673BB" w:rsidRDefault="007303A1" w:rsidP="007303A1">
      <w:pPr>
        <w:pStyle w:val="NormalWeb"/>
        <w:rPr>
          <w:szCs w:val="28"/>
        </w:rPr>
      </w:pPr>
      <w:r w:rsidRPr="00B673BB">
        <w:rPr>
          <w:b/>
          <w:bCs/>
          <w:szCs w:val="28"/>
        </w:rPr>
        <w:t>Student signature</w:t>
      </w:r>
      <w:proofErr w:type="gramStart"/>
      <w:r w:rsidRPr="00B673BB">
        <w:rPr>
          <w:b/>
          <w:bCs/>
          <w:szCs w:val="28"/>
        </w:rPr>
        <w:t>:_</w:t>
      </w:r>
      <w:proofErr w:type="gramEnd"/>
      <w:r w:rsidRPr="00B673BB">
        <w:rPr>
          <w:b/>
          <w:bCs/>
          <w:szCs w:val="28"/>
        </w:rPr>
        <w:t>___________________________</w:t>
      </w:r>
      <w:r w:rsidRPr="00B673BB">
        <w:rPr>
          <w:szCs w:val="28"/>
        </w:rPr>
        <w:t> </w:t>
      </w:r>
    </w:p>
    <w:p w:rsidR="007303A1" w:rsidRPr="00B673BB" w:rsidRDefault="007303A1" w:rsidP="007303A1">
      <w:pPr>
        <w:pStyle w:val="NormalWeb"/>
        <w:rPr>
          <w:szCs w:val="28"/>
        </w:rPr>
      </w:pPr>
      <w:r w:rsidRPr="00B673BB">
        <w:rPr>
          <w:b/>
          <w:bCs/>
          <w:szCs w:val="28"/>
        </w:rPr>
        <w:t>Date</w:t>
      </w:r>
      <w:proofErr w:type="gramStart"/>
      <w:r w:rsidRPr="00B673BB">
        <w:rPr>
          <w:b/>
          <w:bCs/>
          <w:szCs w:val="28"/>
        </w:rPr>
        <w:t>:_</w:t>
      </w:r>
      <w:proofErr w:type="gramEnd"/>
      <w:r w:rsidRPr="00B673BB">
        <w:rPr>
          <w:b/>
          <w:bCs/>
          <w:szCs w:val="28"/>
        </w:rPr>
        <w:t>__________________</w:t>
      </w:r>
      <w:r w:rsidRPr="00B673BB">
        <w:rPr>
          <w:szCs w:val="28"/>
        </w:rPr>
        <w:t> </w:t>
      </w:r>
    </w:p>
    <w:p w:rsidR="007303A1" w:rsidRPr="00B673BB" w:rsidRDefault="007303A1" w:rsidP="007303A1">
      <w:pPr>
        <w:pStyle w:val="NormalWeb"/>
        <w:rPr>
          <w:szCs w:val="28"/>
        </w:rPr>
      </w:pPr>
    </w:p>
    <w:p w:rsidR="007303A1" w:rsidRPr="00B673BB" w:rsidRDefault="007303A1" w:rsidP="007303A1">
      <w:pPr>
        <w:pStyle w:val="NormalWeb"/>
        <w:rPr>
          <w:szCs w:val="28"/>
        </w:rPr>
      </w:pPr>
      <w:r w:rsidRPr="00B673BB">
        <w:rPr>
          <w:b/>
          <w:bCs/>
          <w:szCs w:val="28"/>
        </w:rPr>
        <w:t>I have read the po</w:t>
      </w:r>
      <w:r w:rsidR="00B673BB">
        <w:rPr>
          <w:b/>
          <w:bCs/>
          <w:szCs w:val="28"/>
        </w:rPr>
        <w:t xml:space="preserve">licies and procedures for </w:t>
      </w:r>
      <w:proofErr w:type="spellStart"/>
      <w:r w:rsidR="00B673BB">
        <w:rPr>
          <w:b/>
          <w:bCs/>
          <w:szCs w:val="28"/>
        </w:rPr>
        <w:t>Señora</w:t>
      </w:r>
      <w:proofErr w:type="spellEnd"/>
      <w:r w:rsidR="00B673BB">
        <w:rPr>
          <w:b/>
          <w:bCs/>
          <w:szCs w:val="28"/>
        </w:rPr>
        <w:t xml:space="preserve"> </w:t>
      </w:r>
      <w:proofErr w:type="gramStart"/>
      <w:r w:rsidR="00B673BB">
        <w:rPr>
          <w:b/>
          <w:bCs/>
          <w:szCs w:val="28"/>
        </w:rPr>
        <w:t>Cunha ‘s</w:t>
      </w:r>
      <w:proofErr w:type="gramEnd"/>
      <w:r w:rsidR="00B673BB">
        <w:rPr>
          <w:b/>
          <w:bCs/>
          <w:szCs w:val="28"/>
        </w:rPr>
        <w:t xml:space="preserve"> </w:t>
      </w:r>
      <w:r w:rsidRPr="00B673BB">
        <w:rPr>
          <w:b/>
          <w:bCs/>
          <w:szCs w:val="28"/>
        </w:rPr>
        <w:t xml:space="preserve">class and will do my best to ensure my child follows them.   </w:t>
      </w:r>
    </w:p>
    <w:p w:rsidR="007303A1" w:rsidRPr="00B673BB" w:rsidRDefault="007303A1" w:rsidP="007303A1">
      <w:pPr>
        <w:pStyle w:val="NormalWeb"/>
        <w:rPr>
          <w:b/>
          <w:bCs/>
          <w:szCs w:val="28"/>
          <w:lang w:val="fr-FR"/>
        </w:rPr>
      </w:pPr>
      <w:r w:rsidRPr="00B673BB">
        <w:rPr>
          <w:b/>
          <w:bCs/>
          <w:szCs w:val="28"/>
          <w:lang w:val="fr-FR"/>
        </w:rPr>
        <w:t xml:space="preserve">Parent signature:_______________________________________  </w:t>
      </w:r>
    </w:p>
    <w:p w:rsidR="007303A1" w:rsidRPr="00B673BB" w:rsidRDefault="007303A1" w:rsidP="007303A1">
      <w:pPr>
        <w:pStyle w:val="NormalWeb"/>
        <w:rPr>
          <w:b/>
          <w:bCs/>
          <w:szCs w:val="28"/>
          <w:lang w:val="fr-FR"/>
        </w:rPr>
      </w:pPr>
      <w:r w:rsidRPr="00B673BB">
        <w:rPr>
          <w:b/>
          <w:bCs/>
          <w:szCs w:val="28"/>
          <w:lang w:val="fr-FR"/>
        </w:rPr>
        <w:t>Parent email/phone contact </w:t>
      </w:r>
      <w:proofErr w:type="gramStart"/>
      <w:r w:rsidRPr="00B673BB">
        <w:rPr>
          <w:b/>
          <w:bCs/>
          <w:szCs w:val="28"/>
          <w:lang w:val="fr-FR"/>
        </w:rPr>
        <w:t>:_</w:t>
      </w:r>
      <w:proofErr w:type="gramEnd"/>
      <w:r w:rsidRPr="00B673BB">
        <w:rPr>
          <w:b/>
          <w:bCs/>
          <w:szCs w:val="28"/>
          <w:lang w:val="fr-FR"/>
        </w:rPr>
        <w:t>____________________________</w:t>
      </w:r>
    </w:p>
    <w:p w:rsidR="00D5734B" w:rsidRPr="00B673BB" w:rsidRDefault="007303A1" w:rsidP="00A664B3">
      <w:pPr>
        <w:pStyle w:val="NormalWeb"/>
        <w:rPr>
          <w:szCs w:val="28"/>
          <w:lang w:val="fr-FR"/>
        </w:rPr>
      </w:pPr>
      <w:r w:rsidRPr="00B673BB">
        <w:rPr>
          <w:b/>
          <w:bCs/>
          <w:szCs w:val="28"/>
          <w:lang w:val="fr-FR"/>
        </w:rPr>
        <w:t>Date:_____________________</w:t>
      </w:r>
      <w:r w:rsidRPr="00B673BB">
        <w:rPr>
          <w:szCs w:val="28"/>
          <w:lang w:val="fr-FR"/>
        </w:rPr>
        <w:t> </w:t>
      </w:r>
    </w:p>
    <w:sectPr w:rsidR="00D5734B" w:rsidRPr="00B673BB" w:rsidSect="002C2C9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149A6"/>
    <w:multiLevelType w:val="hybridMultilevel"/>
    <w:tmpl w:val="40F2F3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66440EB"/>
    <w:multiLevelType w:val="multilevel"/>
    <w:tmpl w:val="6C36BE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D514970"/>
    <w:multiLevelType w:val="hybridMultilevel"/>
    <w:tmpl w:val="364420D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D566E75"/>
    <w:multiLevelType w:val="hybridMultilevel"/>
    <w:tmpl w:val="79FE6AA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356B1416"/>
    <w:multiLevelType w:val="hybridMultilevel"/>
    <w:tmpl w:val="778A7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654B72"/>
    <w:multiLevelType w:val="hybridMultilevel"/>
    <w:tmpl w:val="85D6D6A6"/>
    <w:lvl w:ilvl="0" w:tplc="D6503E60">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E910BCA"/>
    <w:multiLevelType w:val="singleLevel"/>
    <w:tmpl w:val="04090011"/>
    <w:lvl w:ilvl="0">
      <w:start w:val="2"/>
      <w:numFmt w:val="decimal"/>
      <w:lvlText w:val="%1)"/>
      <w:lvlJc w:val="left"/>
      <w:pPr>
        <w:tabs>
          <w:tab w:val="num" w:pos="360"/>
        </w:tabs>
        <w:ind w:left="360" w:hanging="360"/>
      </w:pPr>
      <w:rPr>
        <w:rFonts w:hint="default"/>
      </w:rPr>
    </w:lvl>
  </w:abstractNum>
  <w:abstractNum w:abstractNumId="7" w15:restartNumberingAfterBreak="0">
    <w:nsid w:val="513B1E10"/>
    <w:multiLevelType w:val="hybridMultilevel"/>
    <w:tmpl w:val="1210431C"/>
    <w:lvl w:ilvl="0" w:tplc="0FD481C6">
      <w:start w:val="1"/>
      <w:numFmt w:val="decimal"/>
      <w:lvlText w:val="%1."/>
      <w:lvlJc w:val="left"/>
      <w:pPr>
        <w:tabs>
          <w:tab w:val="num" w:pos="720"/>
        </w:tabs>
        <w:ind w:left="720" w:hanging="360"/>
      </w:pPr>
    </w:lvl>
    <w:lvl w:ilvl="1" w:tplc="E9D40388" w:tentative="1">
      <w:start w:val="1"/>
      <w:numFmt w:val="decimal"/>
      <w:lvlText w:val="%2."/>
      <w:lvlJc w:val="left"/>
      <w:pPr>
        <w:tabs>
          <w:tab w:val="num" w:pos="1440"/>
        </w:tabs>
        <w:ind w:left="1440" w:hanging="360"/>
      </w:pPr>
    </w:lvl>
    <w:lvl w:ilvl="2" w:tplc="C19E44FE" w:tentative="1">
      <w:start w:val="1"/>
      <w:numFmt w:val="decimal"/>
      <w:lvlText w:val="%3."/>
      <w:lvlJc w:val="left"/>
      <w:pPr>
        <w:tabs>
          <w:tab w:val="num" w:pos="2160"/>
        </w:tabs>
        <w:ind w:left="2160" w:hanging="360"/>
      </w:pPr>
    </w:lvl>
    <w:lvl w:ilvl="3" w:tplc="36CA4CB4" w:tentative="1">
      <w:start w:val="1"/>
      <w:numFmt w:val="decimal"/>
      <w:lvlText w:val="%4."/>
      <w:lvlJc w:val="left"/>
      <w:pPr>
        <w:tabs>
          <w:tab w:val="num" w:pos="2880"/>
        </w:tabs>
        <w:ind w:left="2880" w:hanging="360"/>
      </w:pPr>
    </w:lvl>
    <w:lvl w:ilvl="4" w:tplc="289C6344" w:tentative="1">
      <w:start w:val="1"/>
      <w:numFmt w:val="decimal"/>
      <w:lvlText w:val="%5."/>
      <w:lvlJc w:val="left"/>
      <w:pPr>
        <w:tabs>
          <w:tab w:val="num" w:pos="3600"/>
        </w:tabs>
        <w:ind w:left="3600" w:hanging="360"/>
      </w:pPr>
    </w:lvl>
    <w:lvl w:ilvl="5" w:tplc="88AEDF22" w:tentative="1">
      <w:start w:val="1"/>
      <w:numFmt w:val="decimal"/>
      <w:lvlText w:val="%6."/>
      <w:lvlJc w:val="left"/>
      <w:pPr>
        <w:tabs>
          <w:tab w:val="num" w:pos="4320"/>
        </w:tabs>
        <w:ind w:left="4320" w:hanging="360"/>
      </w:pPr>
    </w:lvl>
    <w:lvl w:ilvl="6" w:tplc="D376E9FE" w:tentative="1">
      <w:start w:val="1"/>
      <w:numFmt w:val="decimal"/>
      <w:lvlText w:val="%7."/>
      <w:lvlJc w:val="left"/>
      <w:pPr>
        <w:tabs>
          <w:tab w:val="num" w:pos="5040"/>
        </w:tabs>
        <w:ind w:left="5040" w:hanging="360"/>
      </w:pPr>
    </w:lvl>
    <w:lvl w:ilvl="7" w:tplc="51CECB32" w:tentative="1">
      <w:start w:val="1"/>
      <w:numFmt w:val="decimal"/>
      <w:lvlText w:val="%8."/>
      <w:lvlJc w:val="left"/>
      <w:pPr>
        <w:tabs>
          <w:tab w:val="num" w:pos="5760"/>
        </w:tabs>
        <w:ind w:left="5760" w:hanging="360"/>
      </w:pPr>
    </w:lvl>
    <w:lvl w:ilvl="8" w:tplc="C5062938" w:tentative="1">
      <w:start w:val="1"/>
      <w:numFmt w:val="decimal"/>
      <w:lvlText w:val="%9."/>
      <w:lvlJc w:val="left"/>
      <w:pPr>
        <w:tabs>
          <w:tab w:val="num" w:pos="6480"/>
        </w:tabs>
        <w:ind w:left="6480" w:hanging="360"/>
      </w:pPr>
    </w:lvl>
  </w:abstractNum>
  <w:abstractNum w:abstractNumId="8" w15:restartNumberingAfterBreak="0">
    <w:nsid w:val="56182464"/>
    <w:multiLevelType w:val="hybridMultilevel"/>
    <w:tmpl w:val="B5EA7558"/>
    <w:lvl w:ilvl="0" w:tplc="231C340A">
      <w:start w:val="1"/>
      <w:numFmt w:val="decimal"/>
      <w:lvlText w:val="%1."/>
      <w:lvlJc w:val="left"/>
      <w:pPr>
        <w:tabs>
          <w:tab w:val="num" w:pos="720"/>
        </w:tabs>
        <w:ind w:left="720" w:hanging="360"/>
      </w:pPr>
    </w:lvl>
    <w:lvl w:ilvl="1" w:tplc="DC9A85AE" w:tentative="1">
      <w:start w:val="1"/>
      <w:numFmt w:val="decimal"/>
      <w:lvlText w:val="%2."/>
      <w:lvlJc w:val="left"/>
      <w:pPr>
        <w:tabs>
          <w:tab w:val="num" w:pos="1440"/>
        </w:tabs>
        <w:ind w:left="1440" w:hanging="360"/>
      </w:pPr>
    </w:lvl>
    <w:lvl w:ilvl="2" w:tplc="D5F4A0A2" w:tentative="1">
      <w:start w:val="1"/>
      <w:numFmt w:val="decimal"/>
      <w:lvlText w:val="%3."/>
      <w:lvlJc w:val="left"/>
      <w:pPr>
        <w:tabs>
          <w:tab w:val="num" w:pos="2160"/>
        </w:tabs>
        <w:ind w:left="2160" w:hanging="360"/>
      </w:pPr>
    </w:lvl>
    <w:lvl w:ilvl="3" w:tplc="F4CAA2BC" w:tentative="1">
      <w:start w:val="1"/>
      <w:numFmt w:val="decimal"/>
      <w:lvlText w:val="%4."/>
      <w:lvlJc w:val="left"/>
      <w:pPr>
        <w:tabs>
          <w:tab w:val="num" w:pos="2880"/>
        </w:tabs>
        <w:ind w:left="2880" w:hanging="360"/>
      </w:pPr>
    </w:lvl>
    <w:lvl w:ilvl="4" w:tplc="9FBC87C8" w:tentative="1">
      <w:start w:val="1"/>
      <w:numFmt w:val="decimal"/>
      <w:lvlText w:val="%5."/>
      <w:lvlJc w:val="left"/>
      <w:pPr>
        <w:tabs>
          <w:tab w:val="num" w:pos="3600"/>
        </w:tabs>
        <w:ind w:left="3600" w:hanging="360"/>
      </w:pPr>
    </w:lvl>
    <w:lvl w:ilvl="5" w:tplc="7C704688" w:tentative="1">
      <w:start w:val="1"/>
      <w:numFmt w:val="decimal"/>
      <w:lvlText w:val="%6."/>
      <w:lvlJc w:val="left"/>
      <w:pPr>
        <w:tabs>
          <w:tab w:val="num" w:pos="4320"/>
        </w:tabs>
        <w:ind w:left="4320" w:hanging="360"/>
      </w:pPr>
    </w:lvl>
    <w:lvl w:ilvl="6" w:tplc="5DA4D182" w:tentative="1">
      <w:start w:val="1"/>
      <w:numFmt w:val="decimal"/>
      <w:lvlText w:val="%7."/>
      <w:lvlJc w:val="left"/>
      <w:pPr>
        <w:tabs>
          <w:tab w:val="num" w:pos="5040"/>
        </w:tabs>
        <w:ind w:left="5040" w:hanging="360"/>
      </w:pPr>
    </w:lvl>
    <w:lvl w:ilvl="7" w:tplc="FDEE46D4" w:tentative="1">
      <w:start w:val="1"/>
      <w:numFmt w:val="decimal"/>
      <w:lvlText w:val="%8."/>
      <w:lvlJc w:val="left"/>
      <w:pPr>
        <w:tabs>
          <w:tab w:val="num" w:pos="5760"/>
        </w:tabs>
        <w:ind w:left="5760" w:hanging="360"/>
      </w:pPr>
    </w:lvl>
    <w:lvl w:ilvl="8" w:tplc="928EF6AA" w:tentative="1">
      <w:start w:val="1"/>
      <w:numFmt w:val="decimal"/>
      <w:lvlText w:val="%9."/>
      <w:lvlJc w:val="left"/>
      <w:pPr>
        <w:tabs>
          <w:tab w:val="num" w:pos="6480"/>
        </w:tabs>
        <w:ind w:left="6480" w:hanging="360"/>
      </w:pPr>
    </w:lvl>
  </w:abstractNum>
  <w:abstractNum w:abstractNumId="9" w15:restartNumberingAfterBreak="0">
    <w:nsid w:val="630328D4"/>
    <w:multiLevelType w:val="singleLevel"/>
    <w:tmpl w:val="04090011"/>
    <w:lvl w:ilvl="0">
      <w:start w:val="1"/>
      <w:numFmt w:val="decimal"/>
      <w:lvlText w:val="%1)"/>
      <w:lvlJc w:val="left"/>
      <w:pPr>
        <w:tabs>
          <w:tab w:val="num" w:pos="360"/>
        </w:tabs>
        <w:ind w:left="360" w:hanging="360"/>
      </w:pPr>
      <w:rPr>
        <w:rFonts w:hint="default"/>
      </w:rPr>
    </w:lvl>
  </w:abstractNum>
  <w:abstractNum w:abstractNumId="10" w15:restartNumberingAfterBreak="0">
    <w:nsid w:val="66023125"/>
    <w:multiLevelType w:val="hybridMultilevel"/>
    <w:tmpl w:val="AB382E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8"/>
  </w:num>
  <w:num w:numId="2">
    <w:abstractNumId w:val="7"/>
  </w:num>
  <w:num w:numId="3">
    <w:abstractNumId w:val="3"/>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9"/>
  </w:num>
  <w:num w:numId="7">
    <w:abstractNumId w:val="5"/>
  </w:num>
  <w:num w:numId="8">
    <w:abstractNumId w:val="1"/>
  </w:num>
  <w:num w:numId="9">
    <w:abstractNumId w:val="0"/>
  </w:num>
  <w:num w:numId="10">
    <w:abstractNumId w:val="10"/>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2F7"/>
    <w:rsid w:val="00073D58"/>
    <w:rsid w:val="001C0453"/>
    <w:rsid w:val="00247721"/>
    <w:rsid w:val="002C2C95"/>
    <w:rsid w:val="004031DF"/>
    <w:rsid w:val="00417782"/>
    <w:rsid w:val="004E198A"/>
    <w:rsid w:val="00523CD6"/>
    <w:rsid w:val="00584E0D"/>
    <w:rsid w:val="005B3915"/>
    <w:rsid w:val="005E12F7"/>
    <w:rsid w:val="0066659C"/>
    <w:rsid w:val="006677DD"/>
    <w:rsid w:val="00680724"/>
    <w:rsid w:val="007303A1"/>
    <w:rsid w:val="00734B6B"/>
    <w:rsid w:val="007D719D"/>
    <w:rsid w:val="00871631"/>
    <w:rsid w:val="008A755C"/>
    <w:rsid w:val="008B5A29"/>
    <w:rsid w:val="00972EE3"/>
    <w:rsid w:val="009A4FA3"/>
    <w:rsid w:val="009A61B3"/>
    <w:rsid w:val="009B3AD9"/>
    <w:rsid w:val="00A52FD6"/>
    <w:rsid w:val="00A664B3"/>
    <w:rsid w:val="00B673BB"/>
    <w:rsid w:val="00C90D25"/>
    <w:rsid w:val="00C96800"/>
    <w:rsid w:val="00D44BA6"/>
    <w:rsid w:val="00D55AB9"/>
    <w:rsid w:val="00D56F08"/>
    <w:rsid w:val="00D5734B"/>
    <w:rsid w:val="00D6416B"/>
    <w:rsid w:val="00D744E9"/>
    <w:rsid w:val="00DA640D"/>
    <w:rsid w:val="00E824EB"/>
    <w:rsid w:val="00F225E8"/>
    <w:rsid w:val="00FD6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F40F1AA-665F-4727-88FA-B0DB18F57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2C95"/>
    <w:rPr>
      <w:sz w:val="24"/>
      <w:szCs w:val="24"/>
    </w:rPr>
  </w:style>
  <w:style w:type="paragraph" w:styleId="Heading1">
    <w:name w:val="heading 1"/>
    <w:basedOn w:val="Normal"/>
    <w:qFormat/>
    <w:rsid w:val="002C2C95"/>
    <w:pPr>
      <w:spacing w:before="100" w:beforeAutospacing="1" w:after="100" w:afterAutospacing="1"/>
      <w:outlineLvl w:val="0"/>
    </w:pPr>
    <w:rPr>
      <w:b/>
      <w:bCs/>
      <w:kern w:val="36"/>
      <w:sz w:val="48"/>
      <w:szCs w:val="48"/>
    </w:rPr>
  </w:style>
  <w:style w:type="paragraph" w:styleId="Heading2">
    <w:name w:val="heading 2"/>
    <w:basedOn w:val="Normal"/>
    <w:next w:val="Normal"/>
    <w:qFormat/>
    <w:rsid w:val="002C2C95"/>
    <w:pPr>
      <w:keepNext/>
      <w:outlineLvl w:val="1"/>
    </w:pPr>
    <w:rPr>
      <w:b/>
      <w:bCs/>
    </w:rPr>
  </w:style>
  <w:style w:type="paragraph" w:styleId="Heading6">
    <w:name w:val="heading 6"/>
    <w:basedOn w:val="Normal"/>
    <w:qFormat/>
    <w:rsid w:val="002C2C95"/>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C2C95"/>
    <w:pPr>
      <w:spacing w:before="100" w:beforeAutospacing="1" w:after="100" w:afterAutospacing="1"/>
    </w:pPr>
  </w:style>
  <w:style w:type="paragraph" w:styleId="NormalWeb">
    <w:name w:val="Normal (Web)"/>
    <w:basedOn w:val="Normal"/>
    <w:uiPriority w:val="99"/>
    <w:rsid w:val="002C2C95"/>
    <w:pPr>
      <w:spacing w:before="100" w:beforeAutospacing="1" w:after="100" w:afterAutospacing="1"/>
    </w:pPr>
  </w:style>
  <w:style w:type="character" w:styleId="Strong">
    <w:name w:val="Strong"/>
    <w:basedOn w:val="DefaultParagraphFont"/>
    <w:qFormat/>
    <w:rsid w:val="002C2C95"/>
    <w:rPr>
      <w:b/>
      <w:bCs/>
    </w:rPr>
  </w:style>
  <w:style w:type="character" w:styleId="Hyperlink">
    <w:name w:val="Hyperlink"/>
    <w:basedOn w:val="DefaultParagraphFont"/>
    <w:rsid w:val="002C2C95"/>
    <w:rPr>
      <w:color w:val="0000FF"/>
      <w:u w:val="single"/>
    </w:rPr>
  </w:style>
  <w:style w:type="character" w:styleId="FollowedHyperlink">
    <w:name w:val="FollowedHyperlink"/>
    <w:basedOn w:val="DefaultParagraphFont"/>
    <w:rsid w:val="002C2C95"/>
    <w:rPr>
      <w:color w:val="800080"/>
      <w:u w:val="single"/>
    </w:rPr>
  </w:style>
  <w:style w:type="paragraph" w:styleId="BodyText2">
    <w:name w:val="Body Text 2"/>
    <w:basedOn w:val="Normal"/>
    <w:link w:val="BodyText2Char"/>
    <w:uiPriority w:val="99"/>
    <w:semiHidden/>
    <w:unhideWhenUsed/>
    <w:rsid w:val="00073D58"/>
    <w:pPr>
      <w:spacing w:after="120" w:line="480" w:lineRule="auto"/>
    </w:pPr>
  </w:style>
  <w:style w:type="character" w:customStyle="1" w:styleId="BodyText2Char">
    <w:name w:val="Body Text 2 Char"/>
    <w:basedOn w:val="DefaultParagraphFont"/>
    <w:link w:val="BodyText2"/>
    <w:uiPriority w:val="99"/>
    <w:semiHidden/>
    <w:rsid w:val="00073D58"/>
    <w:rPr>
      <w:sz w:val="24"/>
      <w:szCs w:val="24"/>
    </w:rPr>
  </w:style>
  <w:style w:type="character" w:customStyle="1" w:styleId="text">
    <w:name w:val="text"/>
    <w:basedOn w:val="DefaultParagraphFont"/>
    <w:rsid w:val="00073D58"/>
  </w:style>
  <w:style w:type="paragraph" w:styleId="BalloonText">
    <w:name w:val="Balloon Text"/>
    <w:basedOn w:val="Normal"/>
    <w:link w:val="BalloonTextChar"/>
    <w:uiPriority w:val="99"/>
    <w:semiHidden/>
    <w:unhideWhenUsed/>
    <w:rsid w:val="00C96800"/>
    <w:rPr>
      <w:rFonts w:ascii="Tahoma" w:hAnsi="Tahoma" w:cs="Tahoma"/>
      <w:sz w:val="16"/>
      <w:szCs w:val="16"/>
    </w:rPr>
  </w:style>
  <w:style w:type="character" w:customStyle="1" w:styleId="BalloonTextChar">
    <w:name w:val="Balloon Text Char"/>
    <w:basedOn w:val="DefaultParagraphFont"/>
    <w:link w:val="BalloonText"/>
    <w:uiPriority w:val="99"/>
    <w:semiHidden/>
    <w:rsid w:val="00C96800"/>
    <w:rPr>
      <w:rFonts w:ascii="Tahoma" w:hAnsi="Tahoma" w:cs="Tahoma"/>
      <w:sz w:val="16"/>
      <w:szCs w:val="16"/>
    </w:rPr>
  </w:style>
  <w:style w:type="character" w:customStyle="1" w:styleId="apple-converted-space">
    <w:name w:val="apple-converted-space"/>
    <w:basedOn w:val="DefaultParagraphFont"/>
    <w:rsid w:val="00A664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804601">
      <w:bodyDiv w:val="1"/>
      <w:marLeft w:val="0"/>
      <w:marRight w:val="0"/>
      <w:marTop w:val="0"/>
      <w:marBottom w:val="0"/>
      <w:divBdr>
        <w:top w:val="none" w:sz="0" w:space="0" w:color="auto"/>
        <w:left w:val="none" w:sz="0" w:space="0" w:color="auto"/>
        <w:bottom w:val="none" w:sz="0" w:space="0" w:color="auto"/>
        <w:right w:val="none" w:sz="0" w:space="0" w:color="auto"/>
      </w:divBdr>
    </w:div>
    <w:div w:id="1529484445">
      <w:bodyDiv w:val="1"/>
      <w:marLeft w:val="0"/>
      <w:marRight w:val="0"/>
      <w:marTop w:val="0"/>
      <w:marBottom w:val="0"/>
      <w:divBdr>
        <w:top w:val="none" w:sz="0" w:space="0" w:color="auto"/>
        <w:left w:val="none" w:sz="0" w:space="0" w:color="auto"/>
        <w:bottom w:val="none" w:sz="0" w:space="0" w:color="auto"/>
        <w:right w:val="none" w:sz="0" w:space="0" w:color="auto"/>
      </w:divBdr>
    </w:div>
    <w:div w:id="1822235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1072</Words>
  <Characters>6116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CCSD</Company>
  <LinksUpToDate>false</LinksUpToDate>
  <CharactersWithSpaces>7174</CharactersWithSpaces>
  <SharedDoc>false</SharedDoc>
  <HLinks>
    <vt:vector size="6" baseType="variant">
      <vt:variant>
        <vt:i4>983091</vt:i4>
      </vt:variant>
      <vt:variant>
        <vt:i4>0</vt:i4>
      </vt:variant>
      <vt:variant>
        <vt:i4>0</vt:i4>
      </vt:variant>
      <vt:variant>
        <vt:i4>5</vt:i4>
      </vt:variant>
      <vt:variant>
        <vt:lpwstr>mailto:ecunha@charlestonmathscience.org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dc:creator>
  <cp:lastModifiedBy>ESTEFANIA CUNHA</cp:lastModifiedBy>
  <cp:revision>2</cp:revision>
  <cp:lastPrinted>2018-01-08T16:35:00Z</cp:lastPrinted>
  <dcterms:created xsi:type="dcterms:W3CDTF">2018-01-08T18:11:00Z</dcterms:created>
  <dcterms:modified xsi:type="dcterms:W3CDTF">2018-01-08T18:11:00Z</dcterms:modified>
</cp:coreProperties>
</file>